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062A" w:rsidRPr="0059427A" w:rsidP="00801316">
      <w:pPr>
        <w:tabs>
          <w:tab w:val="left" w:pos="9072"/>
        </w:tabs>
        <w:jc w:val="right"/>
        <w:rPr>
          <w:lang w:eastAsia="ar-SA"/>
        </w:rPr>
      </w:pPr>
      <w:r w:rsidRPr="0059427A">
        <w:rPr>
          <w:lang w:eastAsia="ar-SA"/>
        </w:rPr>
        <w:t xml:space="preserve">                                                                              </w:t>
      </w:r>
      <w:r w:rsidRPr="0059427A" w:rsidR="00D71332">
        <w:rPr>
          <w:lang w:eastAsia="ar-SA"/>
        </w:rPr>
        <w:t xml:space="preserve"> </w:t>
      </w:r>
      <w:r w:rsidRPr="0059427A" w:rsidR="00303B68">
        <w:rPr>
          <w:lang w:eastAsia="ar-SA"/>
        </w:rPr>
        <w:t xml:space="preserve">               </w:t>
      </w:r>
      <w:r w:rsidRPr="0059427A">
        <w:rPr>
          <w:lang w:eastAsia="ar-SA"/>
        </w:rPr>
        <w:t>Дело № 5-</w:t>
      </w:r>
      <w:r w:rsidRPr="0059427A" w:rsidR="00BE5556">
        <w:rPr>
          <w:lang w:eastAsia="ar-SA"/>
        </w:rPr>
        <w:t>101</w:t>
      </w:r>
      <w:r w:rsidRPr="0059427A">
        <w:rPr>
          <w:lang w:eastAsia="ar-SA"/>
        </w:rPr>
        <w:t>-</w:t>
      </w:r>
      <w:r w:rsidRPr="0059427A" w:rsidR="00F8141C">
        <w:rPr>
          <w:lang w:eastAsia="ar-SA"/>
        </w:rPr>
        <w:t>2004</w:t>
      </w:r>
      <w:r w:rsidRPr="0059427A">
        <w:rPr>
          <w:lang w:eastAsia="ar-SA"/>
        </w:rPr>
        <w:t>/</w:t>
      </w:r>
      <w:r w:rsidRPr="0059427A" w:rsidR="00747ABA">
        <w:rPr>
          <w:lang w:eastAsia="ar-SA"/>
        </w:rPr>
        <w:t>20</w:t>
      </w:r>
      <w:r w:rsidRPr="0059427A" w:rsidR="00BE5556">
        <w:rPr>
          <w:lang w:eastAsia="ar-SA"/>
        </w:rPr>
        <w:t>26</w:t>
      </w:r>
    </w:p>
    <w:p w:rsidR="00C17E06" w:rsidRPr="0059427A" w:rsidP="00801316">
      <w:pPr>
        <w:tabs>
          <w:tab w:val="left" w:pos="9072"/>
        </w:tabs>
        <w:jc w:val="center"/>
      </w:pPr>
      <w:r w:rsidRPr="0059427A">
        <w:t>ПОСТАНОВЛЕНИЕ</w:t>
      </w:r>
    </w:p>
    <w:p w:rsidR="00C17E06" w:rsidRPr="0059427A" w:rsidP="00801316">
      <w:pPr>
        <w:tabs>
          <w:tab w:val="left" w:pos="9072"/>
        </w:tabs>
        <w:jc w:val="center"/>
      </w:pPr>
      <w:r w:rsidRPr="0059427A">
        <w:t>о назначении административного наказания</w:t>
      </w:r>
    </w:p>
    <w:p w:rsidR="00C17E06" w:rsidRPr="0059427A" w:rsidP="00801316">
      <w:pPr>
        <w:tabs>
          <w:tab w:val="left" w:pos="9072"/>
        </w:tabs>
        <w:jc w:val="both"/>
      </w:pPr>
      <w:r w:rsidRPr="0059427A">
        <w:t>26</w:t>
      </w:r>
      <w:r w:rsidRPr="0059427A">
        <w:t xml:space="preserve"> </w:t>
      </w:r>
      <w:r w:rsidRPr="0059427A">
        <w:t>января</w:t>
      </w:r>
      <w:r w:rsidRPr="0059427A">
        <w:t xml:space="preserve"> </w:t>
      </w:r>
      <w:r w:rsidRPr="0059427A" w:rsidR="00747ABA">
        <w:t>20</w:t>
      </w:r>
      <w:r w:rsidRPr="0059427A">
        <w:t>26</w:t>
      </w:r>
      <w:r w:rsidRPr="0059427A" w:rsidR="00F8141C">
        <w:t xml:space="preserve"> </w:t>
      </w:r>
      <w:r w:rsidRPr="0059427A">
        <w:t xml:space="preserve">года    </w:t>
      </w:r>
      <w:r w:rsidRPr="0059427A" w:rsidR="00D80261">
        <w:t xml:space="preserve">     </w:t>
      </w:r>
      <w:r w:rsidRPr="0059427A">
        <w:t xml:space="preserve">                                       </w:t>
      </w:r>
      <w:r w:rsidRPr="0059427A" w:rsidR="001B1B3F">
        <w:t xml:space="preserve">         </w:t>
      </w:r>
      <w:r w:rsidRPr="0059427A">
        <w:t xml:space="preserve">                                г. Нефтеюганск</w:t>
      </w:r>
    </w:p>
    <w:p w:rsidR="00C17E06" w:rsidRPr="0059427A" w:rsidP="00801316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427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F8141C" w:rsidRPr="0059427A" w:rsidP="00801316">
      <w:pPr>
        <w:tabs>
          <w:tab w:val="left" w:pos="9072"/>
        </w:tabs>
        <w:ind w:firstLine="567"/>
        <w:jc w:val="both"/>
      </w:pPr>
      <w:r w:rsidRPr="0059427A">
        <w:rPr>
          <w:lang w:val="zh-CN"/>
        </w:rPr>
        <w:t xml:space="preserve">Мировой судья судебного участка № </w:t>
      </w:r>
      <w:r w:rsidRPr="0059427A" w:rsidR="00201E7C">
        <w:t>4</w:t>
      </w:r>
      <w:r w:rsidRPr="0059427A" w:rsidR="00201E7C">
        <w:rPr>
          <w:lang w:val="zh-CN"/>
        </w:rPr>
        <w:t xml:space="preserve"> Нефтеюганского судебного района Ханты-Мансийского автономного округа – Югры</w:t>
      </w:r>
      <w:r w:rsidRPr="0059427A" w:rsidR="00D80261">
        <w:t xml:space="preserve"> Постовалова Т.П.</w:t>
      </w:r>
      <w:r w:rsidRPr="0059427A">
        <w:t xml:space="preserve"> </w:t>
      </w:r>
      <w:r w:rsidRPr="0059427A">
        <w:rPr>
          <w:lang w:val="zh-CN"/>
        </w:rPr>
        <w:t xml:space="preserve">(628309, ХМАО-Югра, г. Нефтеюганск, 1 мкр-н, дом 30), рассмотрев в открытом </w:t>
      </w:r>
      <w:r w:rsidRPr="0059427A">
        <w:rPr>
          <w:lang w:val="zh-CN"/>
        </w:rPr>
        <w:t>судебном заседании дело об административном правонарушении в отношении</w:t>
      </w:r>
      <w:r w:rsidRPr="0059427A" w:rsidR="00303B68">
        <w:t>:</w:t>
      </w:r>
    </w:p>
    <w:p w:rsidR="00303B68" w:rsidRPr="0059427A" w:rsidP="00801316">
      <w:pPr>
        <w:tabs>
          <w:tab w:val="left" w:pos="9072"/>
        </w:tabs>
        <w:ind w:firstLine="567"/>
        <w:jc w:val="both"/>
      </w:pPr>
      <w:r w:rsidRPr="0059427A">
        <w:t xml:space="preserve">Яцик </w:t>
      </w:r>
      <w:r w:rsidRPr="0059427A" w:rsidR="00C12963">
        <w:t>А.Н.</w:t>
      </w:r>
      <w:r w:rsidRPr="0059427A" w:rsidR="00801554">
        <w:rPr>
          <w:lang w:val="zh-CN"/>
        </w:rPr>
        <w:t xml:space="preserve">, </w:t>
      </w:r>
      <w:r w:rsidRPr="0059427A" w:rsidR="00C12963">
        <w:t>***</w:t>
      </w:r>
      <w:r w:rsidRPr="0059427A" w:rsidR="00801554">
        <w:rPr>
          <w:lang w:val="zh-CN"/>
        </w:rPr>
        <w:t xml:space="preserve"> года рождения, </w:t>
      </w:r>
      <w:r w:rsidRPr="0059427A" w:rsidR="0080581E">
        <w:t xml:space="preserve">место рождения: </w:t>
      </w:r>
      <w:r w:rsidRPr="0059427A" w:rsidR="00C12963">
        <w:t>***</w:t>
      </w:r>
      <w:r w:rsidRPr="0059427A" w:rsidR="006E5C27">
        <w:t xml:space="preserve">, </w:t>
      </w:r>
      <w:r w:rsidRPr="0059427A" w:rsidR="00801554">
        <w:rPr>
          <w:lang w:val="zh-CN"/>
        </w:rPr>
        <w:t>зарегистрированно</w:t>
      </w:r>
      <w:r w:rsidRPr="0059427A" w:rsidR="0080581E">
        <w:t xml:space="preserve">го </w:t>
      </w:r>
      <w:r w:rsidRPr="0059427A" w:rsidR="000D69CB">
        <w:rPr>
          <w:lang w:val="zh-CN"/>
        </w:rPr>
        <w:t xml:space="preserve">по адресу: </w:t>
      </w:r>
      <w:r w:rsidRPr="0059427A" w:rsidR="00C12963">
        <w:t>***</w:t>
      </w:r>
      <w:r w:rsidRPr="0059427A" w:rsidR="000D69CB">
        <w:rPr>
          <w:rFonts w:eastAsiaTheme="minorEastAsia" w:hint="eastAsia"/>
          <w:lang w:eastAsia="zh-CN"/>
        </w:rPr>
        <w:t>,</w:t>
      </w:r>
      <w:r w:rsidRPr="0059427A" w:rsidR="000D69CB">
        <w:rPr>
          <w:rFonts w:eastAsiaTheme="minorEastAsia"/>
          <w:lang w:eastAsia="zh-CN"/>
        </w:rPr>
        <w:t xml:space="preserve"> </w:t>
      </w:r>
      <w:r w:rsidRPr="0059427A" w:rsidR="00801554">
        <w:rPr>
          <w:lang w:val="zh-CN"/>
        </w:rPr>
        <w:t>проживающе</w:t>
      </w:r>
      <w:r w:rsidRPr="0059427A" w:rsidR="0080581E">
        <w:t xml:space="preserve">го </w:t>
      </w:r>
      <w:r w:rsidRPr="0059427A" w:rsidR="00801554">
        <w:rPr>
          <w:lang w:val="zh-CN"/>
        </w:rPr>
        <w:t xml:space="preserve">по адресу: </w:t>
      </w:r>
      <w:r w:rsidRPr="0059427A" w:rsidR="00C12963">
        <w:t>***</w:t>
      </w:r>
      <w:r w:rsidRPr="0059427A" w:rsidR="00801554">
        <w:t>,</w:t>
      </w:r>
      <w:r w:rsidRPr="0059427A" w:rsidR="00F8141C">
        <w:t xml:space="preserve"> паспортные данные: </w:t>
      </w:r>
      <w:r w:rsidRPr="0059427A" w:rsidR="00C12963">
        <w:t>***</w:t>
      </w:r>
      <w:r w:rsidRPr="0059427A" w:rsidR="00F8141C">
        <w:t>,</w:t>
      </w:r>
    </w:p>
    <w:p w:rsidR="0039062A" w:rsidRPr="0059427A" w:rsidP="00801316">
      <w:pPr>
        <w:tabs>
          <w:tab w:val="left" w:pos="9072"/>
        </w:tabs>
        <w:ind w:firstLine="567"/>
        <w:jc w:val="both"/>
        <w:rPr>
          <w:rFonts w:eastAsiaTheme="minorEastAsia"/>
          <w:lang w:val="zh-CN" w:eastAsia="zh-CN"/>
        </w:rPr>
      </w:pPr>
      <w:r w:rsidRPr="0059427A">
        <w:t xml:space="preserve">в совершении административного правонарушения, предусмотренного ст. 6.1.1 Кодекса Российской Федерации об административных </w:t>
      </w:r>
      <w:r w:rsidRPr="0059427A">
        <w:t>правонарушениях,</w:t>
      </w:r>
    </w:p>
    <w:p w:rsidR="0039062A" w:rsidRPr="0059427A" w:rsidP="00801316">
      <w:pPr>
        <w:tabs>
          <w:tab w:val="left" w:pos="9072"/>
        </w:tabs>
        <w:jc w:val="both"/>
      </w:pPr>
    </w:p>
    <w:p w:rsidR="0039062A" w:rsidRPr="0059427A" w:rsidP="00801316">
      <w:pPr>
        <w:jc w:val="center"/>
      </w:pPr>
      <w:r w:rsidRPr="0059427A">
        <w:t>У С Т А Н О В И Л:</w:t>
      </w:r>
    </w:p>
    <w:p w:rsidR="00EF0D23" w:rsidRPr="0059427A" w:rsidP="00801316"/>
    <w:p w:rsidR="004E5AB3" w:rsidRPr="0059427A" w:rsidP="00801316">
      <w:pPr>
        <w:ind w:firstLine="567"/>
        <w:jc w:val="both"/>
      </w:pPr>
      <w:r w:rsidRPr="0059427A">
        <w:t>24.10.2025</w:t>
      </w:r>
      <w:r w:rsidRPr="0059427A">
        <w:t xml:space="preserve"> </w:t>
      </w:r>
      <w:r w:rsidRPr="0059427A">
        <w:t>в вечернее время суток</w:t>
      </w:r>
      <w:r w:rsidRPr="0059427A">
        <w:t xml:space="preserve"> </w:t>
      </w:r>
      <w:r w:rsidRPr="0059427A">
        <w:t>около 21</w:t>
      </w:r>
      <w:r w:rsidRPr="0059427A">
        <w:t xml:space="preserve"> </w:t>
      </w:r>
      <w:r w:rsidRPr="0059427A">
        <w:t>час</w:t>
      </w:r>
      <w:r w:rsidRPr="0059427A">
        <w:t>. 00 мин.</w:t>
      </w:r>
      <w:r w:rsidRPr="0059427A">
        <w:t xml:space="preserve">, находясь в </w:t>
      </w:r>
      <w:r w:rsidRPr="0059427A" w:rsidR="00C12963">
        <w:t>***</w:t>
      </w:r>
      <w:r w:rsidRPr="0059427A">
        <w:t xml:space="preserve">, </w:t>
      </w:r>
      <w:r w:rsidRPr="0059427A">
        <w:t>Я</w:t>
      </w:r>
      <w:r w:rsidRPr="0059427A">
        <w:t>цик А.Н., в ходе конфликта, возникшего на семейно-бытовой почве, умышленно нанес свое</w:t>
      </w:r>
      <w:r w:rsidRPr="0059427A">
        <w:t>й сожительниц</w:t>
      </w:r>
      <w:r w:rsidRPr="0059427A">
        <w:t>е</w:t>
      </w:r>
      <w:r w:rsidRPr="0059427A">
        <w:t xml:space="preserve"> </w:t>
      </w:r>
      <w:r w:rsidRPr="0059427A" w:rsidR="00C12963">
        <w:t>Н.</w:t>
      </w:r>
      <w:r w:rsidRPr="0059427A">
        <w:t xml:space="preserve">, телесные повреждения, а именно: накинулся на нее схватил за шею, стал швырять ее и тянуть за волосы, прижал рукой за шею к полу, бил об пол головой, причинив </w:t>
      </w:r>
      <w:r w:rsidRPr="0059427A" w:rsidR="00C12963">
        <w:t>Н.</w:t>
      </w:r>
      <w:r w:rsidRPr="0059427A">
        <w:t xml:space="preserve"> физическую боль. Согласно заключения эксперта № </w:t>
      </w:r>
      <w:r w:rsidRPr="0059427A" w:rsidR="00C12963">
        <w:t>***</w:t>
      </w:r>
      <w:r w:rsidRPr="0059427A">
        <w:t xml:space="preserve"> от 29 </w:t>
      </w:r>
      <w:r w:rsidRPr="0059427A">
        <w:t xml:space="preserve">октября 2025 года, обнаруженные телесные повреждения у </w:t>
      </w:r>
      <w:r w:rsidRPr="0059427A" w:rsidR="00C12963">
        <w:t>Н.</w:t>
      </w:r>
      <w:r w:rsidRPr="0059427A">
        <w:t xml:space="preserve">, а именно: кровоподтеки правой боковой поверхности шеи </w:t>
      </w:r>
      <w:r w:rsidRPr="0059427A" w:rsidR="00C868BB">
        <w:t>(1</w:t>
      </w:r>
      <w:r w:rsidRPr="0059427A">
        <w:t>), правой поверхности спины (1). левой голени (2), первого пальца левой стопы (</w:t>
      </w:r>
      <w:r w:rsidRPr="0059427A" w:rsidR="00C868BB">
        <w:t>1),</w:t>
      </w:r>
      <w:r w:rsidRPr="0059427A">
        <w:t xml:space="preserve"> ссадина на фоне кровоподтека левого плеча, ссадина на фоне кровоподтека правой голени: ссадины правой боковой поверхности шеи (3). проекции левого локтевого сустава (1</w:t>
      </w:r>
      <w:r w:rsidRPr="0059427A" w:rsidR="00C868BB">
        <w:t>),</w:t>
      </w:r>
      <w:r w:rsidRPr="0059427A">
        <w:t xml:space="preserve"> множественные ссадины (не менее 10-ти</w:t>
      </w:r>
      <w:r w:rsidRPr="0059427A" w:rsidR="00D25C5C">
        <w:t>) обеих кистей, правой голени (</w:t>
      </w:r>
      <w:r w:rsidRPr="0059427A">
        <w:t>1), которые возни</w:t>
      </w:r>
      <w:r w:rsidRPr="0059427A">
        <w:t xml:space="preserve">кли в пределах 2-4-х суток до момента осмотра 27.10.2025, от воздействия (-ий) тупого (-ых) твердого </w:t>
      </w:r>
      <w:r w:rsidRPr="0059427A" w:rsidR="00D25C5C">
        <w:t>(</w:t>
      </w:r>
      <w:r w:rsidRPr="0059427A">
        <w:t>-ых) предмета (-ов)</w:t>
      </w:r>
      <w:r w:rsidRPr="0059427A" w:rsidR="00D25C5C">
        <w:t>,</w:t>
      </w:r>
      <w:r w:rsidRPr="0059427A">
        <w:t xml:space="preserve"> либо при соударении (-ях) о таковой (-ые), и как в совокупнос</w:t>
      </w:r>
      <w:r w:rsidRPr="0059427A" w:rsidR="00D25C5C">
        <w:t>ти,</w:t>
      </w:r>
      <w:r w:rsidRPr="0059427A">
        <w:t xml:space="preserve"> так и по отдельности, расцениваются как повреждения, не причинившие </w:t>
      </w:r>
      <w:r w:rsidRPr="0059427A">
        <w:t xml:space="preserve">вред здоровью человека, не повлекшие за собой кратковременного расстройства здоровья или незначительной стойкой утраты общей трудоспособности. В действиях Яцик А.Н. отсутствуют признаки уголовно наказуемого деяния, </w:t>
      </w:r>
      <w:r w:rsidRPr="0059427A" w:rsidR="004A6A7D">
        <w:t xml:space="preserve">тем самым </w:t>
      </w:r>
      <w:r w:rsidRPr="0059427A" w:rsidR="0033201B">
        <w:t>Яцик А.Н.</w:t>
      </w:r>
      <w:r w:rsidRPr="0059427A" w:rsidR="004A6A7D">
        <w:t xml:space="preserve"> совершил административное правонарушение, ответственность за которое предусмотрена ст. 6.1.1 Кодекса РФ об административных правонарушениях</w:t>
      </w:r>
      <w:r w:rsidRPr="0059427A" w:rsidR="0033201B">
        <w:t>.</w:t>
      </w:r>
    </w:p>
    <w:p w:rsidR="00796E9E" w:rsidRPr="0059427A" w:rsidP="00801316">
      <w:pPr>
        <w:ind w:firstLine="567"/>
        <w:jc w:val="both"/>
      </w:pPr>
      <w:r w:rsidRPr="0059427A">
        <w:rPr>
          <w:rStyle w:val="7"/>
          <w:rFonts w:eastAsiaTheme="minorHAnsi"/>
          <w:b w:val="0"/>
          <w:bCs w:val="0"/>
          <w:color w:val="auto"/>
          <w:sz w:val="24"/>
          <w:szCs w:val="24"/>
          <w:u w:val="none"/>
        </w:rPr>
        <w:t xml:space="preserve">В судебном заседании </w:t>
      </w:r>
      <w:r w:rsidRPr="0059427A" w:rsidR="0033201B">
        <w:rPr>
          <w:rStyle w:val="7"/>
          <w:rFonts w:eastAsiaTheme="minorHAnsi"/>
          <w:b w:val="0"/>
          <w:bCs w:val="0"/>
          <w:color w:val="auto"/>
          <w:sz w:val="24"/>
          <w:szCs w:val="24"/>
          <w:u w:val="none"/>
        </w:rPr>
        <w:t>Яцик А.Н.</w:t>
      </w:r>
      <w:r w:rsidRPr="0059427A">
        <w:t xml:space="preserve"> вину в совершении административного правонарушения признал </w:t>
      </w:r>
      <w:r w:rsidRPr="0059427A" w:rsidR="00D51A2A">
        <w:t xml:space="preserve">в той части, что нанес своей сожительнице </w:t>
      </w:r>
      <w:r w:rsidRPr="0059427A" w:rsidR="00C12963">
        <w:t>Н.</w:t>
      </w:r>
      <w:r w:rsidRPr="0059427A" w:rsidR="00D51A2A">
        <w:t>, телесные повреждения, а именно: схватил за шею, тянул ее за волосы, прижимал рукой за шею к полу.</w:t>
      </w:r>
    </w:p>
    <w:p w:rsidR="00644066" w:rsidRPr="0059427A" w:rsidP="00801316">
      <w:pPr>
        <w:pStyle w:val="NoSpacing"/>
        <w:ind w:firstLine="567"/>
        <w:jc w:val="both"/>
        <w:rPr>
          <w:rStyle w:val="2Exact"/>
          <w:rFonts w:eastAsiaTheme="minorHAnsi"/>
          <w:sz w:val="24"/>
          <w:szCs w:val="24"/>
        </w:rPr>
      </w:pPr>
      <w:r w:rsidRPr="0059427A">
        <w:rPr>
          <w:rFonts w:ascii="Times New Roman" w:hAnsi="Times New Roman" w:cs="Times New Roman"/>
          <w:sz w:val="24"/>
          <w:szCs w:val="24"/>
        </w:rPr>
        <w:t>Потерпевш</w:t>
      </w:r>
      <w:r w:rsidRPr="0059427A" w:rsidR="000C5404">
        <w:rPr>
          <w:rFonts w:ascii="Times New Roman" w:hAnsi="Times New Roman" w:cs="Times New Roman"/>
          <w:sz w:val="24"/>
          <w:szCs w:val="24"/>
        </w:rPr>
        <w:t>ая</w:t>
      </w:r>
      <w:r w:rsidRPr="0059427A">
        <w:rPr>
          <w:rFonts w:ascii="Times New Roman" w:hAnsi="Times New Roman" w:cs="Times New Roman"/>
          <w:sz w:val="24"/>
          <w:szCs w:val="24"/>
        </w:rPr>
        <w:t xml:space="preserve"> </w:t>
      </w:r>
      <w:r w:rsidRPr="0059427A" w:rsidR="00C12963">
        <w:rPr>
          <w:rFonts w:ascii="Times New Roman" w:hAnsi="Times New Roman" w:cs="Times New Roman"/>
          <w:sz w:val="24"/>
          <w:szCs w:val="24"/>
        </w:rPr>
        <w:t>Н.</w:t>
      </w:r>
      <w:r w:rsidRPr="0059427A" w:rsidR="005E5EEA">
        <w:rPr>
          <w:rFonts w:ascii="Times New Roman" w:hAnsi="Times New Roman" w:cs="Times New Roman"/>
          <w:sz w:val="24"/>
          <w:szCs w:val="24"/>
        </w:rPr>
        <w:t xml:space="preserve"> </w:t>
      </w:r>
      <w:r w:rsidRPr="0059427A" w:rsidR="00705C7B">
        <w:rPr>
          <w:rFonts w:ascii="Times New Roman" w:hAnsi="Times New Roman" w:cs="Times New Roman"/>
          <w:sz w:val="24"/>
          <w:szCs w:val="24"/>
        </w:rPr>
        <w:t>в судебно</w:t>
      </w:r>
      <w:r w:rsidRPr="0059427A" w:rsidR="004E5AB3">
        <w:rPr>
          <w:rFonts w:ascii="Times New Roman" w:hAnsi="Times New Roman" w:cs="Times New Roman"/>
          <w:sz w:val="24"/>
          <w:szCs w:val="24"/>
        </w:rPr>
        <w:t>м</w:t>
      </w:r>
      <w:r w:rsidRPr="0059427A" w:rsidR="00705C7B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Pr="0059427A" w:rsidR="0001410A">
        <w:rPr>
          <w:rFonts w:ascii="Times New Roman" w:hAnsi="Times New Roman" w:cs="Times New Roman"/>
          <w:sz w:val="24"/>
          <w:szCs w:val="24"/>
        </w:rPr>
        <w:t>и</w:t>
      </w:r>
      <w:r w:rsidRPr="0059427A" w:rsidR="008C525F">
        <w:rPr>
          <w:rFonts w:ascii="Times New Roman" w:hAnsi="Times New Roman" w:cs="Times New Roman"/>
          <w:sz w:val="24"/>
          <w:szCs w:val="24"/>
        </w:rPr>
        <w:t xml:space="preserve"> подтвердила обстоятельства совершения административного правонарушения, изложенного в </w:t>
      </w:r>
      <w:r w:rsidRPr="0059427A" w:rsidR="001363C3">
        <w:rPr>
          <w:rFonts w:ascii="Times New Roman" w:hAnsi="Times New Roman" w:cs="Times New Roman"/>
          <w:sz w:val="24"/>
          <w:szCs w:val="24"/>
        </w:rPr>
        <w:t xml:space="preserve">оглашенном </w:t>
      </w:r>
      <w:r w:rsidRPr="0059427A" w:rsidR="008C525F">
        <w:rPr>
          <w:rFonts w:ascii="Times New Roman" w:hAnsi="Times New Roman" w:cs="Times New Roman"/>
          <w:sz w:val="24"/>
          <w:szCs w:val="24"/>
        </w:rPr>
        <w:t xml:space="preserve">протоколе об административном правонарушении, сообщила, что действия </w:t>
      </w:r>
      <w:r w:rsidRPr="0059427A" w:rsidR="0033201B">
        <w:rPr>
          <w:rStyle w:val="2Exact"/>
          <w:rFonts w:eastAsiaTheme="minorHAnsi"/>
          <w:sz w:val="24"/>
          <w:szCs w:val="24"/>
        </w:rPr>
        <w:t>Яцик А.Н.</w:t>
      </w:r>
      <w:r w:rsidRPr="0059427A" w:rsidR="008C525F">
        <w:rPr>
          <w:rStyle w:val="2Exact"/>
          <w:rFonts w:eastAsiaTheme="minorHAnsi"/>
          <w:sz w:val="24"/>
          <w:szCs w:val="24"/>
        </w:rPr>
        <w:t xml:space="preserve"> причинили ей физическую боль.</w:t>
      </w:r>
      <w:r w:rsidRPr="0059427A" w:rsidR="00D51A2A">
        <w:rPr>
          <w:rStyle w:val="2Exact"/>
          <w:rFonts w:eastAsiaTheme="minorHAnsi"/>
          <w:sz w:val="24"/>
          <w:szCs w:val="24"/>
        </w:rPr>
        <w:t xml:space="preserve"> </w:t>
      </w:r>
      <w:r w:rsidRPr="0059427A" w:rsidR="00F752E2">
        <w:rPr>
          <w:rStyle w:val="2Exact"/>
          <w:rFonts w:eastAsiaTheme="minorHAnsi"/>
          <w:sz w:val="24"/>
          <w:szCs w:val="24"/>
        </w:rPr>
        <w:t>Указывала, что в заключении указаны не все повреждения, их было больше. От телесных повреждений, причиненных Яцик испытала физическую боль, моральные страдания.</w:t>
      </w:r>
    </w:p>
    <w:p w:rsidR="000D4930" w:rsidRPr="0059427A" w:rsidP="00801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27A">
        <w:rPr>
          <w:rStyle w:val="2Exact"/>
          <w:rFonts w:eastAsiaTheme="minorHAnsi"/>
          <w:sz w:val="24"/>
          <w:szCs w:val="24"/>
        </w:rPr>
        <w:t xml:space="preserve">Яцик А.Н., </w:t>
      </w:r>
      <w:r w:rsidRPr="0059427A" w:rsidR="00C12963">
        <w:rPr>
          <w:rStyle w:val="2Exact"/>
          <w:rFonts w:eastAsiaTheme="minorHAnsi"/>
          <w:sz w:val="24"/>
          <w:szCs w:val="24"/>
        </w:rPr>
        <w:t>Н.</w:t>
      </w:r>
      <w:r w:rsidRPr="0059427A">
        <w:rPr>
          <w:rStyle w:val="2Exact"/>
          <w:rFonts w:eastAsiaTheme="minorHAnsi"/>
          <w:sz w:val="24"/>
          <w:szCs w:val="24"/>
        </w:rPr>
        <w:t xml:space="preserve"> подтвердили, что факт нанесения телесных повреждений</w:t>
      </w:r>
      <w:r w:rsidRPr="0059427A" w:rsidR="00D94604">
        <w:rPr>
          <w:rStyle w:val="2Exact"/>
          <w:rFonts w:eastAsiaTheme="minorHAnsi"/>
          <w:sz w:val="24"/>
          <w:szCs w:val="24"/>
        </w:rPr>
        <w:t xml:space="preserve"> последней имел место быть </w:t>
      </w:r>
      <w:r w:rsidRPr="0059427A" w:rsidR="00F601B2">
        <w:rPr>
          <w:rStyle w:val="2Exact"/>
          <w:rFonts w:eastAsiaTheme="minorHAnsi"/>
          <w:sz w:val="24"/>
          <w:szCs w:val="24"/>
        </w:rPr>
        <w:t xml:space="preserve">24.10.2025 в вечернее время суток около 21 час. 00 мин., в </w:t>
      </w:r>
      <w:r w:rsidRPr="0059427A" w:rsidR="00EF7BE3">
        <w:rPr>
          <w:sz w:val="24"/>
          <w:szCs w:val="24"/>
        </w:rPr>
        <w:t>***</w:t>
      </w:r>
      <w:r w:rsidRPr="0059427A" w:rsidR="00F601B2">
        <w:rPr>
          <w:rStyle w:val="2Exact"/>
          <w:rFonts w:eastAsiaTheme="minorHAnsi"/>
          <w:sz w:val="24"/>
          <w:szCs w:val="24"/>
        </w:rPr>
        <w:t>.</w:t>
      </w:r>
      <w:r w:rsidRPr="0059427A" w:rsidR="00F15846">
        <w:rPr>
          <w:rStyle w:val="2Exact"/>
          <w:rFonts w:eastAsiaTheme="minorHAnsi"/>
          <w:sz w:val="24"/>
          <w:szCs w:val="24"/>
        </w:rPr>
        <w:t xml:space="preserve"> Сообщили, что постановление об отказе в возбуждении уголовного дела от 21.11.2025 не обжаловалось.</w:t>
      </w:r>
    </w:p>
    <w:p w:rsidR="00CC7ADD" w:rsidRPr="0059427A" w:rsidP="00801316">
      <w:pPr>
        <w:ind w:firstLine="567"/>
        <w:jc w:val="both"/>
      </w:pPr>
      <w:r w:rsidRPr="0059427A">
        <w:t xml:space="preserve">Помимо </w:t>
      </w:r>
      <w:r w:rsidRPr="0059427A">
        <w:t xml:space="preserve">признания </w:t>
      </w:r>
      <w:r w:rsidRPr="0059427A" w:rsidR="0033201B">
        <w:t>Яцик А.Н.</w:t>
      </w:r>
      <w:r w:rsidRPr="0059427A">
        <w:t xml:space="preserve"> своей вины</w:t>
      </w:r>
      <w:r w:rsidRPr="0059427A" w:rsidR="00BD58E9">
        <w:t xml:space="preserve"> в части</w:t>
      </w:r>
      <w:r w:rsidRPr="0059427A">
        <w:t>,</w:t>
      </w:r>
      <w:r w:rsidRPr="0059427A">
        <w:t xml:space="preserve"> </w:t>
      </w:r>
      <w:r w:rsidRPr="0059427A" w:rsidR="00201208">
        <w:t>его</w:t>
      </w:r>
      <w:r w:rsidRPr="0059427A">
        <w:t xml:space="preserve"> вина в совершении данного административного правонарушения подтверждается совокупностью доказательств,</w:t>
      </w:r>
      <w:r w:rsidRPr="0059427A">
        <w:t xml:space="preserve"> оц</w:t>
      </w:r>
      <w:r w:rsidRPr="0059427A">
        <w:t>ененных судом в соответствии с требованиями ст. 26.11 КоАП РФ:</w:t>
      </w:r>
    </w:p>
    <w:p w:rsidR="008C31EF" w:rsidRPr="0059427A" w:rsidP="00801316">
      <w:pPr>
        <w:widowControl w:val="0"/>
        <w:ind w:firstLine="567"/>
        <w:jc w:val="both"/>
        <w:rPr>
          <w:bCs/>
        </w:rPr>
      </w:pPr>
      <w:r w:rsidRPr="0059427A">
        <w:rPr>
          <w:rFonts w:eastAsia="Courier New"/>
          <w:lang w:bidi="ru-RU"/>
        </w:rPr>
        <w:t xml:space="preserve">- протоколом об административном правонарушении </w:t>
      </w:r>
      <w:r w:rsidRPr="0059427A" w:rsidR="00EF7BE3">
        <w:rPr>
          <w:rFonts w:eastAsia="Courier New"/>
          <w:lang w:bidi="ru-RU"/>
        </w:rPr>
        <w:t>***</w:t>
      </w:r>
      <w:r w:rsidRPr="0059427A">
        <w:rPr>
          <w:rFonts w:eastAsia="Courier New"/>
          <w:lang w:bidi="ru-RU"/>
        </w:rPr>
        <w:t xml:space="preserve"> от </w:t>
      </w:r>
      <w:r w:rsidRPr="0059427A" w:rsidR="00CB69C8">
        <w:rPr>
          <w:rFonts w:eastAsia="Courier New"/>
          <w:lang w:bidi="ru-RU"/>
        </w:rPr>
        <w:t>23</w:t>
      </w:r>
      <w:r w:rsidRPr="0059427A">
        <w:rPr>
          <w:rFonts w:eastAsia="Courier New"/>
          <w:lang w:bidi="ru-RU"/>
        </w:rPr>
        <w:t>.</w:t>
      </w:r>
      <w:r w:rsidRPr="0059427A" w:rsidR="00CB69C8">
        <w:rPr>
          <w:rFonts w:eastAsia="Courier New"/>
          <w:lang w:bidi="ru-RU"/>
        </w:rPr>
        <w:t>12</w:t>
      </w:r>
      <w:r w:rsidRPr="0059427A">
        <w:rPr>
          <w:rFonts w:eastAsia="Courier New"/>
          <w:lang w:bidi="ru-RU"/>
        </w:rPr>
        <w:t>.202</w:t>
      </w:r>
      <w:r w:rsidRPr="0059427A" w:rsidR="00AC02A4">
        <w:rPr>
          <w:rFonts w:eastAsia="Courier New"/>
          <w:lang w:bidi="ru-RU"/>
        </w:rPr>
        <w:t>5</w:t>
      </w:r>
      <w:r w:rsidRPr="0059427A">
        <w:rPr>
          <w:rFonts w:eastAsia="Courier New"/>
          <w:lang w:bidi="ru-RU"/>
        </w:rPr>
        <w:t xml:space="preserve">, </w:t>
      </w:r>
      <w:r w:rsidRPr="0059427A">
        <w:t>согласно которому</w:t>
      </w:r>
      <w:r w:rsidRPr="0059427A" w:rsidR="00F92310">
        <w:t xml:space="preserve"> </w:t>
      </w:r>
      <w:r w:rsidRPr="0059427A" w:rsidR="00EC265F">
        <w:t xml:space="preserve">24.10.2025 в вечернее время суток около 21 час. 00 мин., находясь в </w:t>
      </w:r>
      <w:r w:rsidRPr="0059427A" w:rsidR="00EF7BE3">
        <w:t>***</w:t>
      </w:r>
      <w:r w:rsidRPr="0059427A" w:rsidR="00EC265F">
        <w:t xml:space="preserve">, Яцик А.Н., в ходе конфликта, возникшего на семейно-бытовой почве, умышленно нанес своей сожительнице </w:t>
      </w:r>
      <w:r w:rsidRPr="0059427A" w:rsidR="00C12963">
        <w:t>Н.</w:t>
      </w:r>
      <w:r w:rsidRPr="0059427A" w:rsidR="00EC265F">
        <w:t xml:space="preserve">, телесные повреждения, а именно: накинулся на нее схватил за шею, стал швырять ее и тянуть за волосы, прижал рукой за шею к полу, бил об пол головой, причинив </w:t>
      </w:r>
      <w:r w:rsidRPr="0059427A" w:rsidR="00C12963">
        <w:t>Н.</w:t>
      </w:r>
      <w:r w:rsidRPr="0059427A" w:rsidR="00EC265F">
        <w:t xml:space="preserve"> физическую боль. Согласно заключения эксперта № </w:t>
      </w:r>
      <w:r w:rsidRPr="0059427A" w:rsidR="00EF7BE3">
        <w:t>***</w:t>
      </w:r>
      <w:r w:rsidRPr="0059427A" w:rsidR="00EF7BE3">
        <w:t xml:space="preserve"> </w:t>
      </w:r>
      <w:r w:rsidRPr="0059427A" w:rsidR="00EC265F">
        <w:t xml:space="preserve">от 29 октября 2025 года, </w:t>
      </w:r>
      <w:r w:rsidRPr="0059427A" w:rsidR="00EC265F">
        <w:t xml:space="preserve">обнаруженные телесные повреждения у </w:t>
      </w:r>
      <w:r w:rsidRPr="0059427A" w:rsidR="00C12963">
        <w:t>Н.</w:t>
      </w:r>
      <w:r w:rsidRPr="0059427A" w:rsidR="00EC265F">
        <w:t xml:space="preserve">, а именно: кровоподтеки правой боковой поверхности шеи (1), правой поверхности спины (1). левой голени (2), первого пальца левой стопы (1), ссадина на фоне кровоподтека левого плеча, ссадина на фоне кровоподтека правой голени: ссадины правой боковой поверхности шеи (3). проекции левого локтевого сустава (1), множественные ссадины (не менее 10-ти) обеих кистей, правой голени (1), которые возникли в пределах 2-4-х суток до момента осмотра 27.10.2025, от воздействия (-ий) тупого (-ых) твердого (-ых) предмета (-ов), либо при соударении (-ях) о таковой (-ые), и как в совокупности, так и по отдельности, расцениваются как повреждения, не причинившие вред здоровью человека, не повлекшие за собой кратковременного расстройства здоровья или незначительной стойкой утраты общей трудоспособности. В действиях Яцик А.Н. отсутствуют признаки уголовно наказуемого деяния. </w:t>
      </w:r>
      <w:r w:rsidRPr="0059427A" w:rsidR="00EC265F">
        <w:rPr>
          <w:bCs/>
        </w:rPr>
        <w:t>С</w:t>
      </w:r>
      <w:r w:rsidRPr="0059427A" w:rsidR="00AA32EC">
        <w:rPr>
          <w:bCs/>
        </w:rPr>
        <w:t xml:space="preserve"> протоколом </w:t>
      </w:r>
      <w:r w:rsidRPr="0059427A" w:rsidR="0033201B">
        <w:rPr>
          <w:rStyle w:val="7"/>
          <w:rFonts w:eastAsiaTheme="minorHAnsi"/>
          <w:b w:val="0"/>
          <w:bCs w:val="0"/>
          <w:color w:val="auto"/>
          <w:sz w:val="24"/>
          <w:szCs w:val="24"/>
          <w:u w:val="none"/>
        </w:rPr>
        <w:t>Яцик А.Н.</w:t>
      </w:r>
      <w:r w:rsidRPr="0059427A" w:rsidR="00AA32EC">
        <w:rPr>
          <w:rStyle w:val="7"/>
          <w:rFonts w:eastAsiaTheme="minorHAnsi"/>
          <w:b w:val="0"/>
          <w:bCs w:val="0"/>
          <w:color w:val="auto"/>
          <w:sz w:val="24"/>
          <w:szCs w:val="24"/>
          <w:u w:val="none"/>
        </w:rPr>
        <w:t xml:space="preserve"> </w:t>
      </w:r>
      <w:r w:rsidRPr="0059427A" w:rsidR="00AA32EC">
        <w:rPr>
          <w:bCs/>
        </w:rPr>
        <w:t xml:space="preserve">был ознакомлен, также </w:t>
      </w:r>
      <w:r w:rsidRPr="0059427A" w:rsidR="00BB5BA9">
        <w:rPr>
          <w:bCs/>
        </w:rPr>
        <w:t>е</w:t>
      </w:r>
      <w:r w:rsidRPr="0059427A" w:rsidR="00297417">
        <w:rPr>
          <w:bCs/>
        </w:rPr>
        <w:t>му</w:t>
      </w:r>
      <w:r w:rsidRPr="0059427A" w:rsidR="00AA32EC">
        <w:rPr>
          <w:bCs/>
        </w:rPr>
        <w:t xml:space="preserve"> были разъяснены процессуальные права, предусмотренные ст. 25.1 КоАП РФ и ст. 51 Конституции РФ</w:t>
      </w:r>
      <w:r w:rsidRPr="0059427A" w:rsidR="007E4FE5">
        <w:rPr>
          <w:bCs/>
        </w:rPr>
        <w:t xml:space="preserve">, </w:t>
      </w:r>
      <w:r w:rsidRPr="0059427A" w:rsidR="007E4FE5">
        <w:t>копию протокола получил</w:t>
      </w:r>
      <w:r w:rsidRPr="0059427A">
        <w:rPr>
          <w:bCs/>
        </w:rPr>
        <w:t>.</w:t>
      </w:r>
    </w:p>
    <w:p w:rsidR="00EC265F" w:rsidRPr="0059427A" w:rsidP="00801316">
      <w:pPr>
        <w:widowControl w:val="0"/>
        <w:ind w:firstLine="567"/>
        <w:jc w:val="both"/>
      </w:pPr>
      <w:r w:rsidRPr="0059427A">
        <w:t>Кроме того, обстоятельства, изложенные в протоколе об ад</w:t>
      </w:r>
      <w:r w:rsidRPr="0059427A">
        <w:t>министративном правонарушении, подтверждаются:</w:t>
      </w:r>
      <w:r w:rsidRPr="0059427A" w:rsidR="00440894">
        <w:t xml:space="preserve"> </w:t>
      </w:r>
      <w:r w:rsidRPr="0059427A" w:rsidR="00297417">
        <w:t xml:space="preserve">рапортом УУП ОМВД России по г. Нефтеюганску от </w:t>
      </w:r>
      <w:r w:rsidRPr="0059427A" w:rsidR="00633BA2">
        <w:t>21</w:t>
      </w:r>
      <w:r w:rsidRPr="0059427A" w:rsidR="00297417">
        <w:t>.</w:t>
      </w:r>
      <w:r w:rsidRPr="0059427A" w:rsidR="00633BA2">
        <w:t>11</w:t>
      </w:r>
      <w:r w:rsidRPr="0059427A" w:rsidR="00297417">
        <w:t>.2025</w:t>
      </w:r>
      <w:r w:rsidRPr="0059427A" w:rsidR="00633BA2">
        <w:t>, 15.12.2025</w:t>
      </w:r>
      <w:r w:rsidRPr="0059427A" w:rsidR="00297417">
        <w:t xml:space="preserve">; </w:t>
      </w:r>
      <w:r w:rsidRPr="0059427A" w:rsidR="00633BA2">
        <w:t>сообщением в ДЧ ОМВД России по г. Нефтеюганску от 24.10.2025;</w:t>
      </w:r>
      <w:r w:rsidRPr="0059427A" w:rsidR="00045472">
        <w:t xml:space="preserve"> </w:t>
      </w:r>
    </w:p>
    <w:p w:rsidR="00301411" w:rsidRPr="0059427A" w:rsidP="00801316">
      <w:pPr>
        <w:widowControl w:val="0"/>
        <w:ind w:firstLine="567"/>
        <w:jc w:val="both"/>
      </w:pPr>
      <w:r w:rsidRPr="0059427A">
        <w:rPr>
          <w:rFonts w:eastAsia="Courier New"/>
          <w:lang w:bidi="ru-RU"/>
        </w:rPr>
        <w:t xml:space="preserve">- </w:t>
      </w:r>
      <w:r w:rsidRPr="0059427A" w:rsidR="00045472">
        <w:rPr>
          <w:rFonts w:eastAsia="Courier New"/>
          <w:lang w:bidi="ru-RU"/>
        </w:rPr>
        <w:t xml:space="preserve">объяснением </w:t>
      </w:r>
      <w:r w:rsidRPr="0059427A" w:rsidR="00C12963">
        <w:rPr>
          <w:rFonts w:eastAsia="Courier New"/>
          <w:lang w:bidi="ru-RU"/>
        </w:rPr>
        <w:t>Н.</w:t>
      </w:r>
      <w:r w:rsidRPr="0059427A" w:rsidR="00045472">
        <w:rPr>
          <w:rFonts w:eastAsia="Courier New"/>
          <w:lang w:bidi="ru-RU"/>
        </w:rPr>
        <w:t xml:space="preserve"> от 24.10.2025</w:t>
      </w:r>
      <w:r w:rsidRPr="0059427A" w:rsidR="00550BD3">
        <w:rPr>
          <w:rFonts w:eastAsia="Courier New"/>
          <w:lang w:bidi="ru-RU"/>
        </w:rPr>
        <w:t>, 27.10.2025</w:t>
      </w:r>
      <w:r w:rsidRPr="0059427A" w:rsidR="00EC265F">
        <w:rPr>
          <w:rFonts w:eastAsia="Courier New"/>
          <w:lang w:bidi="ru-RU"/>
        </w:rPr>
        <w:t xml:space="preserve"> из которых следует, что ей Яцик причинил телесные повреждения, установленные заключением эксперта</w:t>
      </w:r>
      <w:r w:rsidRPr="0059427A">
        <w:t xml:space="preserve">№ </w:t>
      </w:r>
      <w:r w:rsidRPr="0059427A" w:rsidR="00EF7BE3">
        <w:t>***</w:t>
      </w:r>
      <w:r w:rsidRPr="0059427A">
        <w:t xml:space="preserve"> от 29 октября 2025 года</w:t>
      </w:r>
      <w:r w:rsidRPr="0059427A">
        <w:t>;</w:t>
      </w:r>
    </w:p>
    <w:p w:rsidR="00301411" w:rsidRPr="0059427A" w:rsidP="00801316">
      <w:pPr>
        <w:widowControl w:val="0"/>
        <w:ind w:firstLine="567"/>
        <w:jc w:val="both"/>
        <w:rPr>
          <w:rFonts w:eastAsia="Courier New"/>
          <w:lang w:bidi="ru-RU"/>
        </w:rPr>
      </w:pPr>
      <w:r w:rsidRPr="0059427A">
        <w:rPr>
          <w:rFonts w:eastAsia="Courier New"/>
          <w:lang w:bidi="ru-RU"/>
        </w:rPr>
        <w:t xml:space="preserve"> - пос</w:t>
      </w:r>
      <w:r w:rsidRPr="0059427A" w:rsidR="000021CC">
        <w:rPr>
          <w:rFonts w:eastAsia="Courier New"/>
          <w:lang w:bidi="ru-RU"/>
        </w:rPr>
        <w:t>тановление</w:t>
      </w:r>
      <w:r w:rsidRPr="0059427A">
        <w:rPr>
          <w:rFonts w:eastAsia="Courier New"/>
          <w:lang w:bidi="ru-RU"/>
        </w:rPr>
        <w:t>м</w:t>
      </w:r>
      <w:r w:rsidRPr="0059427A" w:rsidR="000021CC">
        <w:rPr>
          <w:rFonts w:eastAsia="Courier New"/>
          <w:lang w:bidi="ru-RU"/>
        </w:rPr>
        <w:t xml:space="preserve"> о назначении судебно-медицинской экспертизы </w:t>
      </w:r>
      <w:r w:rsidRPr="0059427A" w:rsidR="00550BD3">
        <w:rPr>
          <w:rFonts w:eastAsia="Courier New"/>
          <w:lang w:bidi="ru-RU"/>
        </w:rPr>
        <w:t>от 27.10.2025; объяснением Яцик А.Н. от 01.11.2025; протоколом осмотра места происшествия от 01.03.2025;</w:t>
      </w:r>
      <w:r w:rsidRPr="0059427A" w:rsidR="00E41003">
        <w:rPr>
          <w:rFonts w:eastAsia="Courier New"/>
          <w:lang w:bidi="ru-RU"/>
        </w:rPr>
        <w:t xml:space="preserve"> объяснением свидетеля Соловьевой А.И. от 01.11.2025;</w:t>
      </w:r>
      <w:r w:rsidRPr="0059427A" w:rsidR="00262361">
        <w:rPr>
          <w:rFonts w:eastAsia="Courier New"/>
          <w:lang w:bidi="ru-RU"/>
        </w:rPr>
        <w:t xml:space="preserve"> </w:t>
      </w:r>
    </w:p>
    <w:p w:rsidR="00F15846" w:rsidRPr="0059427A" w:rsidP="00801316">
      <w:pPr>
        <w:widowControl w:val="0"/>
        <w:ind w:firstLine="567"/>
        <w:jc w:val="both"/>
        <w:rPr>
          <w:rFonts w:eastAsia="Courier New"/>
          <w:lang w:bidi="ru-RU"/>
        </w:rPr>
      </w:pPr>
      <w:r w:rsidRPr="0059427A">
        <w:rPr>
          <w:rFonts w:eastAsia="Courier New"/>
          <w:lang w:bidi="ru-RU"/>
        </w:rPr>
        <w:t xml:space="preserve">- </w:t>
      </w:r>
      <w:r w:rsidRPr="0059427A" w:rsidR="00262361">
        <w:rPr>
          <w:rFonts w:eastAsia="Courier New"/>
          <w:lang w:bidi="ru-RU"/>
        </w:rPr>
        <w:t>заключением эксперта №</w:t>
      </w:r>
      <w:r w:rsidRPr="0059427A" w:rsidR="00CE6501">
        <w:rPr>
          <w:rFonts w:eastAsia="Courier New"/>
          <w:lang w:bidi="ru-RU"/>
        </w:rPr>
        <w:t>***</w:t>
      </w:r>
      <w:r w:rsidRPr="0059427A" w:rsidR="00262361">
        <w:rPr>
          <w:rFonts w:eastAsia="Courier New"/>
          <w:lang w:bidi="ru-RU"/>
        </w:rPr>
        <w:t xml:space="preserve"> от 29.10.2025</w:t>
      </w:r>
      <w:r w:rsidRPr="0059427A">
        <w:rPr>
          <w:rFonts w:eastAsia="Courier New"/>
          <w:lang w:bidi="ru-RU"/>
        </w:rPr>
        <w:t xml:space="preserve"> из которого следует, что</w:t>
      </w:r>
      <w:r w:rsidRPr="0059427A" w:rsidR="00262361">
        <w:rPr>
          <w:rFonts w:eastAsia="Courier New"/>
          <w:lang w:bidi="ru-RU"/>
        </w:rPr>
        <w:t xml:space="preserve"> </w:t>
      </w:r>
      <w:r w:rsidRPr="0059427A">
        <w:rPr>
          <w:rFonts w:eastAsia="Courier New"/>
          <w:lang w:bidi="ru-RU"/>
        </w:rPr>
        <w:t xml:space="preserve">у </w:t>
      </w:r>
      <w:r w:rsidRPr="0059427A" w:rsidR="00C12963">
        <w:rPr>
          <w:rFonts w:eastAsia="Courier New"/>
          <w:lang w:bidi="ru-RU"/>
        </w:rPr>
        <w:t>Н.</w:t>
      </w:r>
      <w:r w:rsidRPr="0059427A">
        <w:rPr>
          <w:rFonts w:eastAsia="Courier New"/>
          <w:lang w:bidi="ru-RU"/>
        </w:rPr>
        <w:t>,</w:t>
      </w:r>
      <w:r w:rsidRPr="0059427A">
        <w:rPr>
          <w:rFonts w:eastAsia="Courier New"/>
          <w:lang w:bidi="ru-RU"/>
        </w:rPr>
        <w:t xml:space="preserve"> имеются телесные повреждения,</w:t>
      </w:r>
      <w:r w:rsidRPr="0059427A">
        <w:rPr>
          <w:rFonts w:eastAsia="Courier New"/>
          <w:lang w:bidi="ru-RU"/>
        </w:rPr>
        <w:t xml:space="preserve"> а именно: кровоподтеки правой боковой</w:t>
      </w:r>
      <w:r w:rsidRPr="0059427A">
        <w:rPr>
          <w:rFonts w:eastAsia="Courier New"/>
          <w:lang w:bidi="ru-RU"/>
        </w:rPr>
        <w:t xml:space="preserve"> поверхности шеи (1), правой поверхности спины (1). левой голени (2), первого пальца левой стопы (1), ссадина на фоне кровоподтека левого плеча, ссадина на фоне кровоподтека правой голени: ссадины правой боковой поверхности шеи (3). проекции левого локтево</w:t>
      </w:r>
      <w:r w:rsidRPr="0059427A">
        <w:rPr>
          <w:rFonts w:eastAsia="Courier New"/>
          <w:lang w:bidi="ru-RU"/>
        </w:rPr>
        <w:t>го сустава (1), множественные ссадины (не менее 10-ти) обеих кистей, правой голени (1), которые возникли в пределах 2-4-х суток до момента осмотра 27.10.2025, от воздействия (-ий) тупого (-ых) твердого (-ых) предмета (-ов), либо при соударении (-ях) о тако</w:t>
      </w:r>
      <w:r w:rsidRPr="0059427A">
        <w:rPr>
          <w:rFonts w:eastAsia="Courier New"/>
          <w:lang w:bidi="ru-RU"/>
        </w:rPr>
        <w:t>вой (-ые), и как в совокупности, так и по отдельности, расцениваются как повреждения, не причинившие вред здоровью человека, не повлекшие за собой кратковременного расстройства здоровья или незначительной стойкой утраты общей трудоспособности</w:t>
      </w:r>
      <w:r w:rsidRPr="0059427A" w:rsidR="00262361">
        <w:rPr>
          <w:rFonts w:eastAsia="Courier New"/>
          <w:lang w:bidi="ru-RU"/>
        </w:rPr>
        <w:t xml:space="preserve">; </w:t>
      </w:r>
    </w:p>
    <w:p w:rsidR="00F15846" w:rsidRPr="0059427A" w:rsidP="00801316">
      <w:pPr>
        <w:widowControl w:val="0"/>
        <w:ind w:firstLine="567"/>
        <w:jc w:val="both"/>
        <w:rPr>
          <w:lang w:bidi="ru-RU"/>
        </w:rPr>
      </w:pPr>
      <w:r w:rsidRPr="0059427A">
        <w:rPr>
          <w:rFonts w:eastAsia="Courier New"/>
          <w:lang w:bidi="ru-RU"/>
        </w:rPr>
        <w:t xml:space="preserve">- </w:t>
      </w:r>
      <w:r w:rsidRPr="0059427A" w:rsidR="00262361">
        <w:rPr>
          <w:lang w:bidi="ru-RU"/>
        </w:rPr>
        <w:t>сведениями о привлечении Яцик А.Н. к административной ответственности, согласно которым Яцик А.Н. ранее к административной ответственности не привлекался;</w:t>
      </w:r>
      <w:r w:rsidRPr="0059427A" w:rsidR="00D50F7C">
        <w:rPr>
          <w:lang w:bidi="ru-RU"/>
        </w:rPr>
        <w:t xml:space="preserve"> </w:t>
      </w:r>
    </w:p>
    <w:p w:rsidR="00D50F7C" w:rsidRPr="0059427A" w:rsidP="00801316">
      <w:pPr>
        <w:widowControl w:val="0"/>
        <w:ind w:firstLine="567"/>
        <w:jc w:val="both"/>
        <w:rPr>
          <w:rFonts w:eastAsia="Courier New"/>
          <w:lang w:bidi="ru-RU"/>
        </w:rPr>
      </w:pPr>
      <w:r w:rsidRPr="0059427A">
        <w:rPr>
          <w:lang w:bidi="ru-RU"/>
        </w:rPr>
        <w:t xml:space="preserve">- </w:t>
      </w:r>
      <w:r w:rsidRPr="0059427A" w:rsidR="00F8276D">
        <w:rPr>
          <w:rFonts w:eastAsia="Courier New"/>
          <w:lang w:bidi="ru-RU"/>
        </w:rPr>
        <w:t xml:space="preserve">постановлением об отказе в возбуждении уголовного дела от </w:t>
      </w:r>
      <w:r w:rsidRPr="0059427A">
        <w:rPr>
          <w:rFonts w:eastAsia="Courier New"/>
          <w:lang w:bidi="ru-RU"/>
        </w:rPr>
        <w:t>21</w:t>
      </w:r>
      <w:r w:rsidRPr="0059427A" w:rsidR="00F8276D">
        <w:rPr>
          <w:rFonts w:eastAsia="Courier New"/>
          <w:lang w:bidi="ru-RU"/>
        </w:rPr>
        <w:t>.</w:t>
      </w:r>
      <w:r w:rsidRPr="0059427A">
        <w:rPr>
          <w:rFonts w:eastAsia="Courier New"/>
          <w:lang w:bidi="ru-RU"/>
        </w:rPr>
        <w:t>11</w:t>
      </w:r>
      <w:r w:rsidRPr="0059427A" w:rsidR="00F8276D">
        <w:rPr>
          <w:rFonts w:eastAsia="Courier New"/>
          <w:lang w:bidi="ru-RU"/>
        </w:rPr>
        <w:t xml:space="preserve">.2025 в отношении </w:t>
      </w:r>
      <w:r w:rsidRPr="0059427A" w:rsidR="0033201B">
        <w:rPr>
          <w:rStyle w:val="7"/>
          <w:b w:val="0"/>
          <w:bCs w:val="0"/>
          <w:color w:val="auto"/>
          <w:sz w:val="24"/>
          <w:szCs w:val="24"/>
          <w:u w:val="none"/>
        </w:rPr>
        <w:t>Яцик А.Н.</w:t>
      </w:r>
      <w:r w:rsidRPr="0059427A" w:rsidR="00F8276D">
        <w:rPr>
          <w:rFonts w:eastAsia="Courier New"/>
          <w:lang w:bidi="ru-RU"/>
        </w:rPr>
        <w:t>, согласно которому в возбуждении уголовного дела отказано, в связи с о</w:t>
      </w:r>
      <w:r w:rsidRPr="0059427A" w:rsidR="0073237F">
        <w:rPr>
          <w:rFonts w:eastAsia="Courier New"/>
          <w:lang w:bidi="ru-RU"/>
        </w:rPr>
        <w:t xml:space="preserve">тсутствием состава преступления, в котором подробно изложены обстоятельства нанесения Яцик А.Н. телесных повреждений </w:t>
      </w:r>
      <w:r w:rsidRPr="0059427A" w:rsidR="00C12963">
        <w:rPr>
          <w:rFonts w:eastAsia="Courier New"/>
          <w:lang w:bidi="ru-RU"/>
        </w:rPr>
        <w:t>Н.</w:t>
      </w:r>
    </w:p>
    <w:p w:rsidR="00F140BB" w:rsidRPr="0059427A" w:rsidP="00F140BB">
      <w:pPr>
        <w:tabs>
          <w:tab w:val="left" w:pos="9072"/>
        </w:tabs>
        <w:ind w:firstLine="567"/>
        <w:jc w:val="both"/>
      </w:pPr>
      <w:r w:rsidRPr="0059427A">
        <w:t>Обязательным признаком объективной стороны состава административ</w:t>
      </w:r>
      <w:r w:rsidRPr="0059427A">
        <w:t>ного правонарушения по ст. 6.1.1. КоАП РФ является наступление последствий в виде физической боли.</w:t>
      </w:r>
    </w:p>
    <w:p w:rsidR="00F140BB" w:rsidRPr="0059427A" w:rsidP="00F140BB">
      <w:pPr>
        <w:tabs>
          <w:tab w:val="left" w:pos="9072"/>
        </w:tabs>
        <w:ind w:firstLine="567"/>
        <w:jc w:val="both"/>
      </w:pPr>
      <w:r w:rsidRPr="0059427A">
        <w:t>Объективную сторону правонарушения, предусмотренного ст. 6.1.1 КоАП РФ, составляют как действия, выражающиеся в нанесении побоев, так и совершение иных насил</w:t>
      </w:r>
      <w:r w:rsidRPr="0059427A">
        <w:t xml:space="preserve">ьственных действий, причинивших физическую боль, если эти действия не повлекли последствий, указанных в статье 115 Уголовного кодекса Российской Федерации, если эти действия не содержат уголовно наказуемого деяния. При этом к иным насильственным действиям </w:t>
      </w:r>
      <w:r w:rsidRPr="0059427A">
        <w:t>относится причинение боли потерпевшему любыми способами, нарушающими телесную неприкосновенность.</w:t>
      </w:r>
    </w:p>
    <w:p w:rsidR="00F140BB" w:rsidRPr="0059427A" w:rsidP="00F140BB">
      <w:pPr>
        <w:tabs>
          <w:tab w:val="left" w:pos="9072"/>
        </w:tabs>
        <w:ind w:firstLine="567"/>
        <w:jc w:val="both"/>
      </w:pPr>
      <w:r w:rsidRPr="0059427A">
        <w:t xml:space="preserve">При этом побои - это действия, характеризующиеся нанесением удара (ударов), которые сами по себе не составляют особого вида повреждения, хотя в результате их </w:t>
      </w:r>
      <w:r w:rsidRPr="0059427A">
        <w:t>нанесения (причинения)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</w:t>
      </w:r>
      <w:r w:rsidRPr="0059427A">
        <w:t xml:space="preserve"> оставить после себя никаких объективно выявляемых повреждений.</w:t>
      </w:r>
    </w:p>
    <w:p w:rsidR="00F140BB" w:rsidRPr="0059427A" w:rsidP="00F140BB">
      <w:pPr>
        <w:tabs>
          <w:tab w:val="left" w:pos="9072"/>
        </w:tabs>
        <w:ind w:firstLine="567"/>
        <w:jc w:val="both"/>
      </w:pPr>
      <w:r w:rsidRPr="0059427A"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</w:t>
      </w:r>
      <w:r w:rsidRPr="0059427A">
        <w:t>чные действия.</w:t>
      </w:r>
    </w:p>
    <w:p w:rsidR="00F140BB" w:rsidRPr="0059427A" w:rsidP="00F140BB">
      <w:pPr>
        <w:tabs>
          <w:tab w:val="left" w:pos="9072"/>
        </w:tabs>
        <w:ind w:firstLine="567"/>
        <w:jc w:val="both"/>
      </w:pPr>
      <w:r w:rsidRPr="0059427A">
        <w:t xml:space="preserve">Согласно медицинским критериям определения степени тяжести вреда, причиненного здоровью человека, утвержденным приказом Министерства здравоохранения и социального развития РФ от 24 апреля 2008 г. N 194н "Об утверждении Медицинских критериев </w:t>
      </w:r>
      <w:r w:rsidRPr="0059427A">
        <w:t xml:space="preserve">определения степени тяжести вреда, причиненного здоровью человека"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</w:t>
      </w:r>
      <w:r w:rsidRPr="0059427A">
        <w:t>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 w:rsidR="00F140BB" w:rsidRPr="0059427A" w:rsidP="00F140BB">
      <w:pPr>
        <w:tabs>
          <w:tab w:val="left" w:pos="9072"/>
        </w:tabs>
        <w:ind w:firstLine="567"/>
        <w:jc w:val="both"/>
      </w:pPr>
      <w:r w:rsidRPr="0059427A">
        <w:t>Для квалификации действий по ст. 6.1.1 КоАП РФ достаточно установления факта нанесения потерпевшему побоев или соверше</w:t>
      </w:r>
      <w:r w:rsidRPr="0059427A">
        <w:t xml:space="preserve">ния иных насильственных действий, причинивших ему физическую боль. </w:t>
      </w:r>
    </w:p>
    <w:p w:rsidR="00EC0641" w:rsidRPr="0059427A" w:rsidP="00F140BB">
      <w:pPr>
        <w:tabs>
          <w:tab w:val="left" w:pos="9072"/>
        </w:tabs>
        <w:ind w:firstLine="567"/>
        <w:jc w:val="both"/>
      </w:pPr>
      <w:r w:rsidRPr="0059427A">
        <w:t xml:space="preserve">Причинение физической боли действиями </w:t>
      </w:r>
      <w:r w:rsidRPr="0059427A">
        <w:t xml:space="preserve">Яцик А.Н. </w:t>
      </w:r>
      <w:r w:rsidRPr="0059427A" w:rsidR="00C12963">
        <w:t>Н.</w:t>
      </w:r>
      <w:r w:rsidRPr="0059427A">
        <w:t xml:space="preserve"> подтверждено как показаниями самого </w:t>
      </w:r>
      <w:r w:rsidRPr="0059427A">
        <w:t>Яцик А.Н.</w:t>
      </w:r>
      <w:r w:rsidRPr="0059427A">
        <w:t xml:space="preserve"> в части </w:t>
      </w:r>
      <w:r w:rsidRPr="0059427A">
        <w:t>того что схватил ее за шею, удерживал, тянул за волосы</w:t>
      </w:r>
      <w:r w:rsidRPr="0059427A">
        <w:t>, потерпевш</w:t>
      </w:r>
      <w:r w:rsidRPr="0059427A">
        <w:t>ую</w:t>
      </w:r>
      <w:r w:rsidRPr="0059427A">
        <w:t xml:space="preserve">, так </w:t>
      </w:r>
      <w:r w:rsidRPr="0059427A">
        <w:t>и</w:t>
      </w:r>
      <w:r w:rsidRPr="0059427A">
        <w:t xml:space="preserve"> письменными доказательствами.</w:t>
      </w:r>
    </w:p>
    <w:p w:rsidR="00F140BB" w:rsidRPr="0059427A" w:rsidP="00F140BB">
      <w:pPr>
        <w:tabs>
          <w:tab w:val="left" w:pos="9072"/>
        </w:tabs>
        <w:ind w:firstLine="567"/>
        <w:jc w:val="both"/>
      </w:pPr>
      <w:r w:rsidRPr="0059427A">
        <w:t>Заключение эксперта соответствует требованиям закона, эксперт об уголовной ответственности за дачу заведомо ложного заключения по ст. 307 УПК РФ предупрежден. При озна</w:t>
      </w:r>
      <w:r w:rsidRPr="0059427A" w:rsidR="00EC0641">
        <w:t>комлении с заключением эксперта Яцик А.Н.</w:t>
      </w:r>
      <w:r w:rsidRPr="0059427A" w:rsidR="005C289C">
        <w:t>,</w:t>
      </w:r>
      <w:r w:rsidRPr="0059427A" w:rsidR="00EC0641">
        <w:t xml:space="preserve"> </w:t>
      </w:r>
      <w:r w:rsidRPr="0059427A" w:rsidR="00C12963">
        <w:t>Н.</w:t>
      </w:r>
      <w:r w:rsidRPr="0059427A" w:rsidR="00EC0641">
        <w:t xml:space="preserve">  </w:t>
      </w:r>
      <w:r w:rsidRPr="0059427A">
        <w:t>во</w:t>
      </w:r>
      <w:r w:rsidRPr="0059427A">
        <w:t>зражений не высказывал</w:t>
      </w:r>
      <w:r w:rsidRPr="0059427A" w:rsidR="005C289C">
        <w:t>и.</w:t>
      </w:r>
    </w:p>
    <w:p w:rsidR="00F140BB" w:rsidRPr="0059427A" w:rsidP="00F140BB">
      <w:pPr>
        <w:tabs>
          <w:tab w:val="left" w:pos="9072"/>
        </w:tabs>
        <w:ind w:firstLine="567"/>
        <w:jc w:val="both"/>
      </w:pPr>
      <w:r w:rsidRPr="0059427A">
        <w:t xml:space="preserve">Произошедший между </w:t>
      </w:r>
      <w:r w:rsidRPr="0059427A" w:rsidR="009B79FD">
        <w:t xml:space="preserve">Яцик А.Н. и </w:t>
      </w:r>
      <w:r w:rsidRPr="0059427A" w:rsidR="00C12963">
        <w:t>Н.</w:t>
      </w:r>
      <w:r w:rsidRPr="0059427A" w:rsidR="009B79FD">
        <w:t xml:space="preserve"> </w:t>
      </w:r>
      <w:r w:rsidRPr="0059427A">
        <w:t xml:space="preserve">конфликт </w:t>
      </w:r>
      <w:r w:rsidRPr="0059427A" w:rsidR="009B79FD">
        <w:t>24.10.2025</w:t>
      </w:r>
      <w:r w:rsidRPr="0059427A">
        <w:t xml:space="preserve"> подтверждается материалами дела и не оспаривался указанными лицами. Имеющаяся в материалах дела совокупность доказательств, устные показания указанных лиц в судебном за</w:t>
      </w:r>
      <w:r w:rsidRPr="0059427A">
        <w:t xml:space="preserve">седании, позволяет объективно установить ход развития конфликта и обстоятельства причинения </w:t>
      </w:r>
      <w:r w:rsidRPr="0059427A" w:rsidR="00C12963">
        <w:t>Н.</w:t>
      </w:r>
      <w:r w:rsidRPr="0059427A">
        <w:t xml:space="preserve"> в результате действий </w:t>
      </w:r>
      <w:r w:rsidRPr="0059427A" w:rsidR="009B79FD">
        <w:t>Яцик А.Н.</w:t>
      </w:r>
      <w:r w:rsidRPr="0059427A">
        <w:t xml:space="preserve"> телесных повреждений, от которых потерпевшая </w:t>
      </w:r>
      <w:r w:rsidRPr="0059427A" w:rsidR="00C12963">
        <w:t>Н.</w:t>
      </w:r>
      <w:r w:rsidRPr="0059427A" w:rsidR="009B79FD">
        <w:t xml:space="preserve"> </w:t>
      </w:r>
      <w:r w:rsidRPr="0059427A">
        <w:t>испытала физическую боль.</w:t>
      </w:r>
    </w:p>
    <w:p w:rsidR="00AA755D" w:rsidRPr="0059427A" w:rsidP="00AA755D">
      <w:pPr>
        <w:tabs>
          <w:tab w:val="left" w:pos="9072"/>
        </w:tabs>
        <w:ind w:firstLine="567"/>
        <w:jc w:val="both"/>
      </w:pPr>
      <w:r w:rsidRPr="0059427A">
        <w:t xml:space="preserve">Указание </w:t>
      </w:r>
      <w:r w:rsidRPr="0059427A">
        <w:t xml:space="preserve">Яцик А.Н. </w:t>
      </w:r>
      <w:r w:rsidRPr="0059427A">
        <w:t>на эмоциональное п</w:t>
      </w:r>
      <w:r w:rsidRPr="0059427A">
        <w:t xml:space="preserve">оведение </w:t>
      </w:r>
      <w:r w:rsidRPr="0059427A" w:rsidR="00C12963">
        <w:t>Н.</w:t>
      </w:r>
      <w:r w:rsidRPr="0059427A">
        <w:t xml:space="preserve">, не может быть принято во внимание, так как не исключает наличие в действиях </w:t>
      </w:r>
      <w:r w:rsidRPr="0059427A">
        <w:t>Яцик А.Н.</w:t>
      </w:r>
      <w:r w:rsidRPr="0059427A">
        <w:t xml:space="preserve">состава административного правонарушения, предусмотренного статьей 6.1.1 КоАП РФ, при установленных у </w:t>
      </w:r>
      <w:r w:rsidRPr="0059427A" w:rsidR="00C12963">
        <w:t>Н.</w:t>
      </w:r>
      <w:r w:rsidRPr="0059427A">
        <w:t xml:space="preserve"> </w:t>
      </w:r>
      <w:r w:rsidRPr="0059427A">
        <w:t>телесных повреждений, не ставят под</w:t>
      </w:r>
      <w:r w:rsidRPr="0059427A">
        <w:t xml:space="preserve"> сомнение факт нанесения побоев </w:t>
      </w:r>
      <w:r w:rsidRPr="0059427A">
        <w:t xml:space="preserve">Яцик А.Н. </w:t>
      </w:r>
      <w:r w:rsidRPr="0059427A" w:rsidR="00C12963">
        <w:t>Н.</w:t>
      </w:r>
      <w:r w:rsidRPr="0059427A">
        <w:t xml:space="preserve"> </w:t>
      </w:r>
    </w:p>
    <w:p w:rsidR="00AE5822" w:rsidRPr="0059427A" w:rsidP="00AA755D">
      <w:pPr>
        <w:tabs>
          <w:tab w:val="left" w:pos="9072"/>
        </w:tabs>
        <w:ind w:firstLine="567"/>
        <w:jc w:val="both"/>
      </w:pPr>
      <w:r w:rsidRPr="0059427A">
        <w:t>В материалах дела отсутствуют доказательства того, что конфликтная ситуация не могла быть устранена иным способом</w:t>
      </w:r>
      <w:r w:rsidRPr="0059427A" w:rsidR="00AA755D">
        <w:t xml:space="preserve"> без применения физической силы к потерпевшей.</w:t>
      </w:r>
    </w:p>
    <w:p w:rsidR="004D73E1" w:rsidRPr="0059427A" w:rsidP="004D73E1">
      <w:pPr>
        <w:tabs>
          <w:tab w:val="left" w:pos="9072"/>
        </w:tabs>
        <w:ind w:firstLine="567"/>
        <w:jc w:val="both"/>
      </w:pPr>
      <w:r w:rsidRPr="0059427A">
        <w:t xml:space="preserve">Стоит отметить, что мировой судья не считает необходимым увеличивать объем побоев, указанных в протоколе об административном правонарушении, а именно о нанесении </w:t>
      </w:r>
      <w:r w:rsidRPr="0059427A" w:rsidR="00C12963">
        <w:t>Н.</w:t>
      </w:r>
      <w:r w:rsidRPr="0059427A">
        <w:t xml:space="preserve"> </w:t>
      </w:r>
      <w:r w:rsidRPr="0059427A">
        <w:t xml:space="preserve">иных </w:t>
      </w:r>
      <w:r w:rsidRPr="0059427A">
        <w:t>телесн</w:t>
      </w:r>
      <w:r w:rsidRPr="0059427A">
        <w:t>ых</w:t>
      </w:r>
      <w:r w:rsidRPr="0059427A">
        <w:t xml:space="preserve"> повреждени</w:t>
      </w:r>
      <w:r w:rsidRPr="0059427A">
        <w:t>й</w:t>
      </w:r>
      <w:r w:rsidRPr="0059427A">
        <w:t>, поскольку наличие либо отсутствие данного повреждения н</w:t>
      </w:r>
      <w:r w:rsidRPr="0059427A">
        <w:t xml:space="preserve">е влияет на квалификацию вменяемого правонарушения при наличии указанных и установленных выше обстоятельств (количества побоев), более того на этом не настаивала </w:t>
      </w:r>
      <w:r w:rsidRPr="0059427A" w:rsidR="00C12963">
        <w:t>Н.</w:t>
      </w:r>
      <w:r w:rsidRPr="0059427A">
        <w:t xml:space="preserve">, которая поддержала в полном объеме наличие у нее физической боли от действий </w:t>
      </w:r>
      <w:r w:rsidRPr="0059427A" w:rsidR="00BF29DE">
        <w:t>Яцик А.Н.</w:t>
      </w:r>
      <w:r w:rsidRPr="0059427A" w:rsidR="00B975D0">
        <w:t>,</w:t>
      </w:r>
      <w:r w:rsidRPr="0059427A" w:rsidR="00BF29DE">
        <w:t xml:space="preserve"> и зафиксированных </w:t>
      </w:r>
      <w:r w:rsidRPr="0059427A" w:rsidR="00B975D0">
        <w:t xml:space="preserve">телесных повреждений </w:t>
      </w:r>
      <w:r w:rsidRPr="0059427A" w:rsidR="00BF29DE">
        <w:t>в заключении эксперта.</w:t>
      </w:r>
    </w:p>
    <w:p w:rsidR="00F140BB" w:rsidRPr="0059427A" w:rsidP="00B975D0">
      <w:pPr>
        <w:tabs>
          <w:tab w:val="left" w:pos="9072"/>
        </w:tabs>
        <w:ind w:firstLine="567"/>
        <w:jc w:val="both"/>
      </w:pPr>
      <w:r w:rsidRPr="0059427A">
        <w:t>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</w:t>
      </w:r>
      <w:r w:rsidRPr="0059427A">
        <w:t>ивном правонарушении, не усматривается.</w:t>
      </w:r>
    </w:p>
    <w:p w:rsidR="00B975D0" w:rsidRPr="0059427A" w:rsidP="00B975D0">
      <w:pPr>
        <w:tabs>
          <w:tab w:val="left" w:pos="9072"/>
        </w:tabs>
        <w:ind w:firstLine="567"/>
        <w:jc w:val="both"/>
      </w:pPr>
      <w:r w:rsidRPr="0059427A">
        <w:t xml:space="preserve">Факт совершения административного правонарушения и виновность </w:t>
      </w:r>
      <w:r w:rsidRPr="0059427A" w:rsidR="00D96293">
        <w:t>Яцик А.Н.</w:t>
      </w:r>
      <w:r w:rsidRPr="0059427A"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полностью подтверждается исследованными при рассмотрении дела доказательствами. Каких-либо сомнений в их достоверно</w:t>
      </w:r>
      <w:r w:rsidRPr="0059427A">
        <w:t>сти</w:t>
      </w:r>
      <w:r w:rsidRPr="0059427A" w:rsidR="00D96293">
        <w:t xml:space="preserve">, мировым судьей не установлено в связи с чем, действия Яцик А.Н. мировой судья квалифицирует </w:t>
      </w:r>
      <w:r w:rsidRPr="0059427A" w:rsidR="00A31BC4">
        <w:t>по 6.1.1 Кодекса Российской Федерации об административных правонарушениях</w:t>
      </w:r>
      <w:r w:rsidRPr="0059427A" w:rsidR="007A22B7">
        <w:t>: «нанесение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деяния».</w:t>
      </w:r>
    </w:p>
    <w:p w:rsidR="00A16841" w:rsidRPr="0059427A" w:rsidP="00F140BB">
      <w:pPr>
        <w:tabs>
          <w:tab w:val="left" w:pos="9072"/>
        </w:tabs>
        <w:ind w:firstLine="567"/>
        <w:jc w:val="both"/>
        <w:rPr>
          <w:rFonts w:eastAsia="Courier New"/>
          <w:lang w:bidi="ru-RU"/>
        </w:rPr>
      </w:pPr>
      <w:r w:rsidRPr="0059427A">
        <w:rPr>
          <w:rFonts w:eastAsia="Courier New"/>
          <w:lang w:bidi="ru-RU"/>
        </w:rPr>
        <w:t>При назначении наказания мировой судья учитывает характер совершенного административного правон</w:t>
      </w:r>
      <w:r w:rsidRPr="0059427A">
        <w:rPr>
          <w:rFonts w:eastAsia="Courier New"/>
          <w:lang w:bidi="ru-RU"/>
        </w:rPr>
        <w:t xml:space="preserve">арушения, личность </w:t>
      </w:r>
      <w:r w:rsidRPr="0059427A" w:rsidR="0033201B">
        <w:rPr>
          <w:rFonts w:eastAsia="Courier New"/>
          <w:lang w:bidi="ru-RU"/>
        </w:rPr>
        <w:t>Яцик А.Н.</w:t>
      </w:r>
      <w:r w:rsidRPr="0059427A">
        <w:rPr>
          <w:rFonts w:eastAsia="Courier New"/>
          <w:lang w:bidi="ru-RU"/>
        </w:rPr>
        <w:t xml:space="preserve">, </w:t>
      </w:r>
      <w:r w:rsidRPr="0059427A" w:rsidR="00B143DC">
        <w:rPr>
          <w:rFonts w:eastAsia="Courier New"/>
          <w:lang w:bidi="ru-RU"/>
        </w:rPr>
        <w:t>его</w:t>
      </w:r>
      <w:r w:rsidRPr="0059427A">
        <w:rPr>
          <w:rFonts w:eastAsia="Courier New"/>
          <w:lang w:bidi="ru-RU"/>
        </w:rPr>
        <w:t xml:space="preserve"> имущественное положение.</w:t>
      </w:r>
    </w:p>
    <w:p w:rsidR="00A16841" w:rsidRPr="0059427A" w:rsidP="00801316">
      <w:pPr>
        <w:tabs>
          <w:tab w:val="left" w:pos="9072"/>
        </w:tabs>
        <w:ind w:firstLine="567"/>
        <w:jc w:val="both"/>
      </w:pPr>
      <w:r w:rsidRPr="0059427A">
        <w:rPr>
          <w:rFonts w:eastAsia="Calibri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</w:t>
      </w:r>
      <w:r w:rsidRPr="0059427A" w:rsidR="001363C3">
        <w:rPr>
          <w:rFonts w:eastAsia="Calibri"/>
        </w:rPr>
        <w:t xml:space="preserve">, судья признает признание </w:t>
      </w:r>
      <w:r w:rsidRPr="0059427A" w:rsidR="00FF4C3C">
        <w:rPr>
          <w:rFonts w:eastAsia="Calibri"/>
        </w:rPr>
        <w:t xml:space="preserve">частичное признание </w:t>
      </w:r>
      <w:r w:rsidRPr="0059427A" w:rsidR="001363C3">
        <w:rPr>
          <w:rFonts w:eastAsia="Calibri"/>
        </w:rPr>
        <w:t>вины</w:t>
      </w:r>
      <w:r w:rsidRPr="0059427A" w:rsidR="00796E9E">
        <w:rPr>
          <w:rFonts w:eastAsia="Calibri"/>
        </w:rPr>
        <w:t>.</w:t>
      </w:r>
    </w:p>
    <w:p w:rsidR="00A16841" w:rsidRPr="0059427A" w:rsidP="00801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27A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303B68" w:rsidRPr="0059427A" w:rsidP="00801316">
      <w:pPr>
        <w:pStyle w:val="NoSpacing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27A">
        <w:rPr>
          <w:rFonts w:ascii="Times New Roman" w:hAnsi="Times New Roman" w:cs="Times New Roman"/>
          <w:sz w:val="24"/>
          <w:szCs w:val="24"/>
          <w:lang w:eastAsia="ar-SA"/>
        </w:rPr>
        <w:t>С учетом установленных по делу обстоятельств, суд считает в</w:t>
      </w:r>
      <w:r w:rsidRPr="0059427A">
        <w:rPr>
          <w:rFonts w:ascii="Times New Roman" w:hAnsi="Times New Roman" w:cs="Times New Roman"/>
          <w:sz w:val="24"/>
          <w:szCs w:val="24"/>
          <w:lang w:eastAsia="ar-SA"/>
        </w:rPr>
        <w:t xml:space="preserve">озможным назначить </w:t>
      </w:r>
      <w:r w:rsidRPr="0059427A" w:rsidR="00D50F7C">
        <w:rPr>
          <w:rFonts w:ascii="Times New Roman" w:eastAsia="Courier New" w:hAnsi="Times New Roman" w:cs="Times New Roman"/>
          <w:sz w:val="24"/>
          <w:szCs w:val="24"/>
          <w:lang w:bidi="ru-RU"/>
        </w:rPr>
        <w:t>Яцик А.Н.</w:t>
      </w:r>
      <w:r w:rsidRPr="0059427A" w:rsidR="001B1B3F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Pr="0059427A">
        <w:rPr>
          <w:rFonts w:ascii="Times New Roman" w:eastAsia="Calibri" w:hAnsi="Times New Roman" w:cs="Times New Roman"/>
          <w:sz w:val="24"/>
          <w:szCs w:val="24"/>
        </w:rPr>
        <w:t xml:space="preserve">наказание в виде </w:t>
      </w:r>
      <w:r w:rsidRPr="0059427A" w:rsidR="001B5021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</w:t>
      </w:r>
      <w:r w:rsidRPr="0059427A">
        <w:rPr>
          <w:rFonts w:ascii="Times New Roman" w:hAnsi="Times New Roman" w:cs="Times New Roman"/>
          <w:sz w:val="24"/>
          <w:szCs w:val="24"/>
        </w:rPr>
        <w:t>штрафа.</w:t>
      </w:r>
    </w:p>
    <w:p w:rsidR="0039062A" w:rsidRPr="0059427A" w:rsidP="00801316">
      <w:pPr>
        <w:tabs>
          <w:tab w:val="left" w:pos="9072"/>
        </w:tabs>
        <w:ind w:firstLine="567"/>
        <w:jc w:val="both"/>
      </w:pPr>
      <w:r w:rsidRPr="0059427A">
        <w:t>Руководствуясь ст.ст. 23.1, 29.9, 29.10 Кодекса</w:t>
      </w:r>
      <w:r w:rsidRPr="0059427A">
        <w:t xml:space="preserve"> Российской Федерации об административных правонарушениях, мировой судья</w:t>
      </w:r>
    </w:p>
    <w:p w:rsidR="0039062A" w:rsidRPr="0059427A" w:rsidP="00801316">
      <w:pPr>
        <w:tabs>
          <w:tab w:val="left" w:pos="9072"/>
        </w:tabs>
        <w:jc w:val="both"/>
      </w:pPr>
      <w:r w:rsidRPr="0059427A">
        <w:t xml:space="preserve"> </w:t>
      </w:r>
    </w:p>
    <w:p w:rsidR="0039062A" w:rsidRPr="0059427A" w:rsidP="00801316">
      <w:pPr>
        <w:tabs>
          <w:tab w:val="left" w:pos="9072"/>
        </w:tabs>
        <w:jc w:val="center"/>
      </w:pPr>
      <w:r w:rsidRPr="0059427A">
        <w:t>ПОСТАНОВИЛ:</w:t>
      </w:r>
    </w:p>
    <w:p w:rsidR="0039062A" w:rsidRPr="0059427A" w:rsidP="00801316">
      <w:pPr>
        <w:tabs>
          <w:tab w:val="left" w:pos="9072"/>
        </w:tabs>
        <w:jc w:val="both"/>
      </w:pPr>
    </w:p>
    <w:p w:rsidR="00C315C1" w:rsidRPr="0059427A" w:rsidP="00801316">
      <w:pPr>
        <w:tabs>
          <w:tab w:val="left" w:pos="9072"/>
        </w:tabs>
        <w:ind w:firstLine="567"/>
        <w:jc w:val="both"/>
        <w:rPr>
          <w:lang w:eastAsia="ar-SA"/>
        </w:rPr>
      </w:pPr>
      <w:r w:rsidRPr="0059427A">
        <w:t xml:space="preserve">Яцик </w:t>
      </w:r>
      <w:r w:rsidRPr="0059427A" w:rsidR="00CE6501">
        <w:t>А.Н.</w:t>
      </w:r>
      <w:r w:rsidRPr="0059427A" w:rsidR="00B143DC">
        <w:t xml:space="preserve"> </w:t>
      </w:r>
      <w:r w:rsidRPr="0059427A" w:rsidR="00801554">
        <w:t>признать виновн</w:t>
      </w:r>
      <w:r w:rsidRPr="0059427A" w:rsidR="002E4094">
        <w:t>ым</w:t>
      </w:r>
      <w:r w:rsidRPr="0059427A" w:rsidR="00801554"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 и назначить </w:t>
      </w:r>
      <w:r w:rsidRPr="0059427A" w:rsidR="002E4094">
        <w:t>ему</w:t>
      </w:r>
      <w:r w:rsidRPr="0059427A" w:rsidR="00801554">
        <w:t xml:space="preserve"> административное наказание </w:t>
      </w:r>
      <w:r w:rsidRPr="0059427A" w:rsidR="00801554">
        <w:rPr>
          <w:lang w:eastAsia="ar-SA"/>
        </w:rPr>
        <w:t>в виде административного штрафа в размере 5 000 (пять тысяч) рублей.</w:t>
      </w:r>
    </w:p>
    <w:p w:rsidR="00D50F7C" w:rsidRPr="0059427A" w:rsidP="0080131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27A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59427A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</w:t>
      </w:r>
      <w:r w:rsidRPr="0059427A">
        <w:rPr>
          <w:rFonts w:ascii="Times New Roman" w:eastAsia="Calibri" w:hAnsi="Times New Roman" w:cs="Times New Roman"/>
          <w:sz w:val="24"/>
          <w:szCs w:val="24"/>
        </w:rPr>
        <w:t>Департамент административного обеспечения Ханты-Мансийского автономного округа - Югры, л/с 04872D08080)</w:t>
      </w:r>
      <w:r w:rsidRPr="0059427A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59427A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</w:t>
      </w:r>
      <w:r w:rsidRPr="0059427A">
        <w:rPr>
          <w:rFonts w:ascii="Times New Roman" w:eastAsia="Calibri" w:hAnsi="Times New Roman" w:cs="Times New Roman"/>
          <w:sz w:val="24"/>
          <w:szCs w:val="24"/>
        </w:rPr>
        <w:t>. Ханты-Мансийск</w:t>
      </w:r>
      <w:r w:rsidRPr="0059427A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59427A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59427A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59427A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59427A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59427A" w:rsidR="00801316">
        <w:rPr>
          <w:rFonts w:ascii="Times New Roman" w:hAnsi="Times New Roman" w:cs="Times New Roman"/>
          <w:sz w:val="24"/>
          <w:szCs w:val="24"/>
        </w:rPr>
        <w:t>72011601063010101140</w:t>
      </w:r>
      <w:r w:rsidRPr="0059427A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59427A" w:rsidR="00801316">
        <w:rPr>
          <w:rFonts w:ascii="Times New Roman" w:hAnsi="Times New Roman" w:cs="Times New Roman"/>
          <w:sz w:val="24"/>
          <w:szCs w:val="24"/>
        </w:rPr>
        <w:t>0412365400405001012606161</w:t>
      </w:r>
      <w:r w:rsidRPr="005942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15C1" w:rsidRPr="0059427A" w:rsidP="00801316">
      <w:pPr>
        <w:tabs>
          <w:tab w:val="left" w:pos="9072"/>
        </w:tabs>
        <w:ind w:firstLine="567"/>
        <w:jc w:val="both"/>
        <w:rPr>
          <w:lang w:eastAsia="ar-SA"/>
        </w:rPr>
      </w:pPr>
      <w:r w:rsidRPr="0059427A">
        <w:rPr>
          <w:lang w:eastAsia="ar-SA"/>
        </w:rPr>
        <w:t>Административ</w:t>
      </w:r>
      <w:r w:rsidRPr="0059427A">
        <w:rPr>
          <w:lang w:eastAsia="ar-SA"/>
        </w:rPr>
        <w:t>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</w:t>
      </w:r>
      <w:r w:rsidRPr="0059427A">
        <w:rPr>
          <w:lang w:eastAsia="ar-SA"/>
        </w:rPr>
        <w:t xml:space="preserve"> административных правонарушениях.</w:t>
      </w:r>
    </w:p>
    <w:p w:rsidR="00C315C1" w:rsidRPr="0059427A" w:rsidP="00801316">
      <w:pPr>
        <w:tabs>
          <w:tab w:val="left" w:pos="9072"/>
        </w:tabs>
        <w:ind w:firstLine="567"/>
        <w:jc w:val="both"/>
        <w:rPr>
          <w:lang w:eastAsia="ar-SA"/>
        </w:rPr>
      </w:pPr>
      <w:r w:rsidRPr="0059427A">
        <w:rPr>
          <w:lang w:eastAsia="ar-SA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</w:t>
      </w:r>
      <w:r w:rsidRPr="0059427A">
        <w:rPr>
          <w:lang w:eastAsia="ar-SA"/>
        </w:rPr>
        <w:t xml:space="preserve"> Российской Федерации об административных правон</w:t>
      </w:r>
      <w:r w:rsidRPr="0059427A">
        <w:rPr>
          <w:lang w:eastAsia="ar-SA"/>
        </w:rPr>
        <w:t>арушениях.</w:t>
      </w:r>
    </w:p>
    <w:p w:rsidR="00865005" w:rsidRPr="0059427A" w:rsidP="00801316">
      <w:pPr>
        <w:ind w:firstLine="567"/>
        <w:jc w:val="both"/>
      </w:pPr>
      <w:r w:rsidRPr="0059427A">
        <w:t xml:space="preserve">Постановление может быть обжаловано в Нефтеюганский районный суд, </w:t>
      </w:r>
      <w:r w:rsidRPr="0059427A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59427A">
        <w:t xml:space="preserve">, через мирового судью. В этот же срок постановление может быть опротестовано прокурором.  </w:t>
      </w:r>
    </w:p>
    <w:p w:rsidR="0039062A" w:rsidRPr="0059427A" w:rsidP="00801316">
      <w:pPr>
        <w:tabs>
          <w:tab w:val="left" w:pos="9072"/>
        </w:tabs>
        <w:jc w:val="both"/>
      </w:pPr>
      <w:r w:rsidRPr="0059427A">
        <w:t xml:space="preserve">                     </w:t>
      </w:r>
    </w:p>
    <w:p w:rsidR="0039062A" w:rsidRPr="0059427A" w:rsidP="00801316">
      <w:pPr>
        <w:tabs>
          <w:tab w:val="left" w:pos="9072"/>
        </w:tabs>
        <w:jc w:val="both"/>
      </w:pPr>
      <w:r w:rsidRPr="0059427A">
        <w:t xml:space="preserve">                      Мировой судья              </w:t>
      </w:r>
      <w:r w:rsidRPr="0059427A" w:rsidR="00C315C1">
        <w:t xml:space="preserve">         </w:t>
      </w:r>
      <w:r w:rsidRPr="0059427A" w:rsidR="00CE6501">
        <w:t xml:space="preserve">                  </w:t>
      </w:r>
      <w:r w:rsidRPr="0059427A">
        <w:t>Т</w:t>
      </w:r>
      <w:r w:rsidRPr="0059427A">
        <w:t>.П. Постовалова</w:t>
      </w:r>
    </w:p>
    <w:p w:rsidR="0039062A" w:rsidRPr="0059427A" w:rsidP="00801316">
      <w:pPr>
        <w:tabs>
          <w:tab w:val="left" w:pos="9072"/>
        </w:tabs>
        <w:jc w:val="both"/>
      </w:pPr>
    </w:p>
    <w:p w:rsidR="0039062A" w:rsidRPr="0059427A" w:rsidP="00801316">
      <w:pPr>
        <w:tabs>
          <w:tab w:val="left" w:pos="9072"/>
        </w:tabs>
        <w:jc w:val="both"/>
      </w:pPr>
    </w:p>
    <w:p w:rsidR="0039062A" w:rsidRPr="0059427A" w:rsidP="00801316">
      <w:pPr>
        <w:tabs>
          <w:tab w:val="left" w:pos="9072"/>
        </w:tabs>
        <w:jc w:val="both"/>
      </w:pPr>
      <w:r w:rsidRPr="0059427A">
        <w:rPr>
          <w:lang w:eastAsia="ar-SA"/>
        </w:rPr>
        <w:t xml:space="preserve"> </w:t>
      </w:r>
    </w:p>
    <w:sectPr w:rsidSect="0086500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Column"/>
      <w:pgSz w:w="11906" w:h="16838" w:code="9"/>
      <w:pgMar w:top="567" w:right="851" w:bottom="567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215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6.7pt;height:8.15pt;margin-top:759.05pt;margin-left:30.95pt;mso-position-horizontal-relative:page;mso-position-vertical-relative:page;mso-wrap-distance-left:5pt;mso-wrap-distance-right:5pt;mso-wrap-style:none;position:absolute;z-index:-251657216" wrapcoords="0 0" filled="f" stroked="f">
          <v:textbox style="mso-fit-shape-to-text:t" inset="0,0,0,0">
            <w:txbxContent>
              <w:p w:rsidR="00D67215">
                <w:r>
                  <w:rPr>
                    <w:rStyle w:val="a6"/>
                  </w:rPr>
                  <w:t>2/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2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2B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215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4.1pt;height:12.95pt;margin-top:16.5pt;margin-left:272.1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D67215">
                <w:r>
                  <w:rPr>
                    <w:rStyle w:val="14pt"/>
                  </w:rPr>
                  <w:t>г. Нефтеюганск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817314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A22B7" w:rsidP="007A22B7">
        <w:pPr>
          <w:pStyle w:val="Header"/>
          <w:jc w:val="center"/>
          <w:rPr>
            <w:sz w:val="20"/>
            <w:szCs w:val="20"/>
          </w:rPr>
        </w:pPr>
        <w:r w:rsidRPr="007A22B7">
          <w:rPr>
            <w:sz w:val="20"/>
            <w:szCs w:val="20"/>
          </w:rPr>
          <w:fldChar w:fldCharType="begin"/>
        </w:r>
        <w:r w:rsidRPr="007A22B7">
          <w:rPr>
            <w:sz w:val="20"/>
            <w:szCs w:val="20"/>
          </w:rPr>
          <w:instrText>PAGE   \* MERGEFORMAT</w:instrText>
        </w:r>
        <w:r w:rsidRPr="007A22B7">
          <w:rPr>
            <w:sz w:val="20"/>
            <w:szCs w:val="20"/>
          </w:rPr>
          <w:fldChar w:fldCharType="separate"/>
        </w:r>
        <w:r w:rsidR="0059427A">
          <w:rPr>
            <w:noProof/>
            <w:sz w:val="20"/>
            <w:szCs w:val="20"/>
          </w:rPr>
          <w:t>4</w:t>
        </w:r>
        <w:r w:rsidRPr="007A22B7">
          <w:rPr>
            <w:sz w:val="20"/>
            <w:szCs w:val="20"/>
          </w:rPr>
          <w:fldChar w:fldCharType="end"/>
        </w:r>
      </w:p>
      <w:p w:rsidR="007A22B7" w:rsidRPr="007A22B7" w:rsidP="007A22B7">
        <w:pPr>
          <w:pStyle w:val="Header"/>
          <w:jc w:val="center"/>
          <w:rPr>
            <w:sz w:val="20"/>
            <w:szCs w:val="2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FA15D0"/>
    <w:multiLevelType w:val="multilevel"/>
    <w:tmpl w:val="E21877F8"/>
    <w:lvl w:ilvl="0">
      <w:start w:val="2022"/>
      <w:numFmt w:val="decimal"/>
      <w:lvlText w:val="01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DA"/>
    <w:rsid w:val="000021CC"/>
    <w:rsid w:val="0001410A"/>
    <w:rsid w:val="00014858"/>
    <w:rsid w:val="000158E4"/>
    <w:rsid w:val="00020538"/>
    <w:rsid w:val="00044E4D"/>
    <w:rsid w:val="000450B3"/>
    <w:rsid w:val="00045472"/>
    <w:rsid w:val="0005000F"/>
    <w:rsid w:val="00060975"/>
    <w:rsid w:val="00082428"/>
    <w:rsid w:val="00095AAC"/>
    <w:rsid w:val="00097585"/>
    <w:rsid w:val="00097F2C"/>
    <w:rsid w:val="000C5404"/>
    <w:rsid w:val="000C68D9"/>
    <w:rsid w:val="000D2D3C"/>
    <w:rsid w:val="000D4930"/>
    <w:rsid w:val="000D69CB"/>
    <w:rsid w:val="000F0998"/>
    <w:rsid w:val="000F0F6B"/>
    <w:rsid w:val="000F278E"/>
    <w:rsid w:val="001343BE"/>
    <w:rsid w:val="0013615C"/>
    <w:rsid w:val="001363C3"/>
    <w:rsid w:val="0015227F"/>
    <w:rsid w:val="0015300F"/>
    <w:rsid w:val="00157222"/>
    <w:rsid w:val="001959D0"/>
    <w:rsid w:val="001A13ED"/>
    <w:rsid w:val="001A4809"/>
    <w:rsid w:val="001B16C7"/>
    <w:rsid w:val="001B1B3F"/>
    <w:rsid w:val="001B5021"/>
    <w:rsid w:val="001D0829"/>
    <w:rsid w:val="001D50E2"/>
    <w:rsid w:val="001D7E5E"/>
    <w:rsid w:val="001E5BEF"/>
    <w:rsid w:val="00201208"/>
    <w:rsid w:val="00201E7C"/>
    <w:rsid w:val="00204642"/>
    <w:rsid w:val="00205B88"/>
    <w:rsid w:val="002068AF"/>
    <w:rsid w:val="0020709C"/>
    <w:rsid w:val="00207369"/>
    <w:rsid w:val="002178D6"/>
    <w:rsid w:val="00234B37"/>
    <w:rsid w:val="0024144E"/>
    <w:rsid w:val="00260EED"/>
    <w:rsid w:val="00261231"/>
    <w:rsid w:val="00262361"/>
    <w:rsid w:val="00274691"/>
    <w:rsid w:val="0027506C"/>
    <w:rsid w:val="00297417"/>
    <w:rsid w:val="002A13D7"/>
    <w:rsid w:val="002B556E"/>
    <w:rsid w:val="002E4094"/>
    <w:rsid w:val="002E5A54"/>
    <w:rsid w:val="002E6789"/>
    <w:rsid w:val="00300B29"/>
    <w:rsid w:val="00301411"/>
    <w:rsid w:val="00303B68"/>
    <w:rsid w:val="0031168B"/>
    <w:rsid w:val="00327BA7"/>
    <w:rsid w:val="0033102D"/>
    <w:rsid w:val="0033201B"/>
    <w:rsid w:val="003327D6"/>
    <w:rsid w:val="0034245D"/>
    <w:rsid w:val="00344049"/>
    <w:rsid w:val="00370E90"/>
    <w:rsid w:val="0039062A"/>
    <w:rsid w:val="003A1AD8"/>
    <w:rsid w:val="003B008E"/>
    <w:rsid w:val="003B155A"/>
    <w:rsid w:val="003B6B5F"/>
    <w:rsid w:val="003D17D4"/>
    <w:rsid w:val="003E2721"/>
    <w:rsid w:val="003F4EDE"/>
    <w:rsid w:val="003F5B18"/>
    <w:rsid w:val="004028D3"/>
    <w:rsid w:val="004249E3"/>
    <w:rsid w:val="00426769"/>
    <w:rsid w:val="004309B3"/>
    <w:rsid w:val="00435226"/>
    <w:rsid w:val="00440894"/>
    <w:rsid w:val="004419E0"/>
    <w:rsid w:val="00456470"/>
    <w:rsid w:val="00492A9E"/>
    <w:rsid w:val="004A333C"/>
    <w:rsid w:val="004A6A7D"/>
    <w:rsid w:val="004B703E"/>
    <w:rsid w:val="004C629C"/>
    <w:rsid w:val="004D506F"/>
    <w:rsid w:val="004D73E1"/>
    <w:rsid w:val="004E1424"/>
    <w:rsid w:val="004E3AB3"/>
    <w:rsid w:val="004E4EC7"/>
    <w:rsid w:val="004E5AB3"/>
    <w:rsid w:val="004E7233"/>
    <w:rsid w:val="005031EC"/>
    <w:rsid w:val="005100EC"/>
    <w:rsid w:val="00521119"/>
    <w:rsid w:val="005330E6"/>
    <w:rsid w:val="00535D06"/>
    <w:rsid w:val="0054253B"/>
    <w:rsid w:val="00550BD3"/>
    <w:rsid w:val="00555AD6"/>
    <w:rsid w:val="005677BE"/>
    <w:rsid w:val="005867CB"/>
    <w:rsid w:val="0059427A"/>
    <w:rsid w:val="005955EF"/>
    <w:rsid w:val="0059612F"/>
    <w:rsid w:val="005A08CC"/>
    <w:rsid w:val="005A6D64"/>
    <w:rsid w:val="005B0A6A"/>
    <w:rsid w:val="005B0B90"/>
    <w:rsid w:val="005B3951"/>
    <w:rsid w:val="005C289C"/>
    <w:rsid w:val="005C4E10"/>
    <w:rsid w:val="005C72C3"/>
    <w:rsid w:val="005D62A0"/>
    <w:rsid w:val="005E3525"/>
    <w:rsid w:val="005E5EEA"/>
    <w:rsid w:val="00633BA2"/>
    <w:rsid w:val="00633FC6"/>
    <w:rsid w:val="00644066"/>
    <w:rsid w:val="00653D93"/>
    <w:rsid w:val="0066686F"/>
    <w:rsid w:val="00670C95"/>
    <w:rsid w:val="00694835"/>
    <w:rsid w:val="00694C3A"/>
    <w:rsid w:val="00695401"/>
    <w:rsid w:val="00696573"/>
    <w:rsid w:val="006C62A6"/>
    <w:rsid w:val="006E5C27"/>
    <w:rsid w:val="006F19D9"/>
    <w:rsid w:val="00705C7B"/>
    <w:rsid w:val="0073237F"/>
    <w:rsid w:val="00737962"/>
    <w:rsid w:val="00741B43"/>
    <w:rsid w:val="00746326"/>
    <w:rsid w:val="00747ABA"/>
    <w:rsid w:val="00753859"/>
    <w:rsid w:val="00772518"/>
    <w:rsid w:val="007777CE"/>
    <w:rsid w:val="00777C13"/>
    <w:rsid w:val="00794196"/>
    <w:rsid w:val="0079505E"/>
    <w:rsid w:val="00796E9E"/>
    <w:rsid w:val="007A0E04"/>
    <w:rsid w:val="007A22B7"/>
    <w:rsid w:val="007E3658"/>
    <w:rsid w:val="007E4FE5"/>
    <w:rsid w:val="007E7A8C"/>
    <w:rsid w:val="007F61E1"/>
    <w:rsid w:val="00801316"/>
    <w:rsid w:val="00801554"/>
    <w:rsid w:val="00805269"/>
    <w:rsid w:val="0080581E"/>
    <w:rsid w:val="0081270B"/>
    <w:rsid w:val="0081384C"/>
    <w:rsid w:val="00821E23"/>
    <w:rsid w:val="008478C8"/>
    <w:rsid w:val="00851806"/>
    <w:rsid w:val="00853BB2"/>
    <w:rsid w:val="00865005"/>
    <w:rsid w:val="0087360F"/>
    <w:rsid w:val="0087371E"/>
    <w:rsid w:val="0089161A"/>
    <w:rsid w:val="00897666"/>
    <w:rsid w:val="008C31EF"/>
    <w:rsid w:val="008C525F"/>
    <w:rsid w:val="008D7B8F"/>
    <w:rsid w:val="008E4CC9"/>
    <w:rsid w:val="008F03BC"/>
    <w:rsid w:val="0090311D"/>
    <w:rsid w:val="00903841"/>
    <w:rsid w:val="00903D77"/>
    <w:rsid w:val="0091403E"/>
    <w:rsid w:val="00917E9E"/>
    <w:rsid w:val="009222D1"/>
    <w:rsid w:val="00924401"/>
    <w:rsid w:val="00941DDA"/>
    <w:rsid w:val="0096692E"/>
    <w:rsid w:val="00975494"/>
    <w:rsid w:val="00991C36"/>
    <w:rsid w:val="009A6770"/>
    <w:rsid w:val="009B79FD"/>
    <w:rsid w:val="009C5EC2"/>
    <w:rsid w:val="009E24E9"/>
    <w:rsid w:val="009E3798"/>
    <w:rsid w:val="009F1FE7"/>
    <w:rsid w:val="00A1558F"/>
    <w:rsid w:val="00A16841"/>
    <w:rsid w:val="00A31BC4"/>
    <w:rsid w:val="00A3606E"/>
    <w:rsid w:val="00A5383A"/>
    <w:rsid w:val="00A62754"/>
    <w:rsid w:val="00A95522"/>
    <w:rsid w:val="00A95C6E"/>
    <w:rsid w:val="00AA32EC"/>
    <w:rsid w:val="00AA6D6F"/>
    <w:rsid w:val="00AA755D"/>
    <w:rsid w:val="00AB46A4"/>
    <w:rsid w:val="00AC02A4"/>
    <w:rsid w:val="00AC33FC"/>
    <w:rsid w:val="00AC5C3C"/>
    <w:rsid w:val="00AD3023"/>
    <w:rsid w:val="00AE5822"/>
    <w:rsid w:val="00B03B38"/>
    <w:rsid w:val="00B049FF"/>
    <w:rsid w:val="00B06B7F"/>
    <w:rsid w:val="00B143DC"/>
    <w:rsid w:val="00B4225B"/>
    <w:rsid w:val="00B55CD9"/>
    <w:rsid w:val="00B76918"/>
    <w:rsid w:val="00B82C25"/>
    <w:rsid w:val="00B875DC"/>
    <w:rsid w:val="00B90407"/>
    <w:rsid w:val="00B975D0"/>
    <w:rsid w:val="00BA7F55"/>
    <w:rsid w:val="00BB413C"/>
    <w:rsid w:val="00BB5BA9"/>
    <w:rsid w:val="00BC5B3D"/>
    <w:rsid w:val="00BD0E1D"/>
    <w:rsid w:val="00BD2038"/>
    <w:rsid w:val="00BD58E9"/>
    <w:rsid w:val="00BE5556"/>
    <w:rsid w:val="00BF1830"/>
    <w:rsid w:val="00BF29DE"/>
    <w:rsid w:val="00BF567E"/>
    <w:rsid w:val="00C12963"/>
    <w:rsid w:val="00C17E06"/>
    <w:rsid w:val="00C237F5"/>
    <w:rsid w:val="00C315C1"/>
    <w:rsid w:val="00C476C7"/>
    <w:rsid w:val="00C64842"/>
    <w:rsid w:val="00C81592"/>
    <w:rsid w:val="00C868BB"/>
    <w:rsid w:val="00C90DC1"/>
    <w:rsid w:val="00C9230E"/>
    <w:rsid w:val="00CA0E19"/>
    <w:rsid w:val="00CA531F"/>
    <w:rsid w:val="00CB19CA"/>
    <w:rsid w:val="00CB69A5"/>
    <w:rsid w:val="00CB69C8"/>
    <w:rsid w:val="00CC1623"/>
    <w:rsid w:val="00CC7783"/>
    <w:rsid w:val="00CC7ADD"/>
    <w:rsid w:val="00CD4CA4"/>
    <w:rsid w:val="00CE6501"/>
    <w:rsid w:val="00CF768F"/>
    <w:rsid w:val="00D13E6C"/>
    <w:rsid w:val="00D152E6"/>
    <w:rsid w:val="00D20889"/>
    <w:rsid w:val="00D21414"/>
    <w:rsid w:val="00D22509"/>
    <w:rsid w:val="00D25C5C"/>
    <w:rsid w:val="00D3493C"/>
    <w:rsid w:val="00D43822"/>
    <w:rsid w:val="00D4671F"/>
    <w:rsid w:val="00D50F7C"/>
    <w:rsid w:val="00D51A2A"/>
    <w:rsid w:val="00D52F13"/>
    <w:rsid w:val="00D67215"/>
    <w:rsid w:val="00D71332"/>
    <w:rsid w:val="00D7478A"/>
    <w:rsid w:val="00D75A74"/>
    <w:rsid w:val="00D75EED"/>
    <w:rsid w:val="00D80153"/>
    <w:rsid w:val="00D80261"/>
    <w:rsid w:val="00D804CE"/>
    <w:rsid w:val="00D94604"/>
    <w:rsid w:val="00D96293"/>
    <w:rsid w:val="00DA4F4E"/>
    <w:rsid w:val="00DC4673"/>
    <w:rsid w:val="00DC502C"/>
    <w:rsid w:val="00DC585B"/>
    <w:rsid w:val="00DD4271"/>
    <w:rsid w:val="00DE2C7F"/>
    <w:rsid w:val="00DF0752"/>
    <w:rsid w:val="00DF573C"/>
    <w:rsid w:val="00E07036"/>
    <w:rsid w:val="00E31B56"/>
    <w:rsid w:val="00E33AAF"/>
    <w:rsid w:val="00E41003"/>
    <w:rsid w:val="00E54667"/>
    <w:rsid w:val="00E65C0D"/>
    <w:rsid w:val="00E754BA"/>
    <w:rsid w:val="00EA3054"/>
    <w:rsid w:val="00EA61AF"/>
    <w:rsid w:val="00EC0641"/>
    <w:rsid w:val="00EC265F"/>
    <w:rsid w:val="00ED19DA"/>
    <w:rsid w:val="00EE0485"/>
    <w:rsid w:val="00EF0D23"/>
    <w:rsid w:val="00EF5ADB"/>
    <w:rsid w:val="00EF7BE3"/>
    <w:rsid w:val="00F02714"/>
    <w:rsid w:val="00F1035C"/>
    <w:rsid w:val="00F119CE"/>
    <w:rsid w:val="00F140BB"/>
    <w:rsid w:val="00F15846"/>
    <w:rsid w:val="00F367F8"/>
    <w:rsid w:val="00F53335"/>
    <w:rsid w:val="00F601B2"/>
    <w:rsid w:val="00F64442"/>
    <w:rsid w:val="00F6659E"/>
    <w:rsid w:val="00F73505"/>
    <w:rsid w:val="00F73516"/>
    <w:rsid w:val="00F74270"/>
    <w:rsid w:val="00F752E2"/>
    <w:rsid w:val="00F8141C"/>
    <w:rsid w:val="00F8276D"/>
    <w:rsid w:val="00F83B70"/>
    <w:rsid w:val="00F853EC"/>
    <w:rsid w:val="00F90471"/>
    <w:rsid w:val="00F91D6F"/>
    <w:rsid w:val="00F92310"/>
    <w:rsid w:val="00FA09A5"/>
    <w:rsid w:val="00FB2BC1"/>
    <w:rsid w:val="00FC61E3"/>
    <w:rsid w:val="00FD5256"/>
    <w:rsid w:val="00FF0ABC"/>
    <w:rsid w:val="00FF4C3C"/>
    <w:rsid w:val="0CD44EF6"/>
    <w:rsid w:val="16C641AA"/>
    <w:rsid w:val="1E146136"/>
    <w:rsid w:val="24A70300"/>
    <w:rsid w:val="2DFA122E"/>
    <w:rsid w:val="304B2BC0"/>
    <w:rsid w:val="450B3558"/>
    <w:rsid w:val="546A382F"/>
    <w:rsid w:val="5BB11077"/>
    <w:rsid w:val="630D618D"/>
    <w:rsid w:val="65B4713D"/>
    <w:rsid w:val="6CB41501"/>
    <w:rsid w:val="70EC1E70"/>
    <w:rsid w:val="73FE60D4"/>
    <w:rsid w:val="79E55228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C8863C-DA08-487D-9F3B-4D99BAB1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pPr>
      <w:jc w:val="both"/>
    </w:pPr>
  </w:style>
  <w:style w:type="character" w:customStyle="1" w:styleId="2">
    <w:name w:val="Основной текст (2)_"/>
    <w:link w:val="20"/>
    <w:qFormat/>
    <w:locked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qFormat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Основной текст_"/>
    <w:link w:val="21"/>
    <w:qFormat/>
    <w:locked/>
    <w:rPr>
      <w:sz w:val="19"/>
      <w:szCs w:val="19"/>
      <w:shd w:val="clear" w:color="auto" w:fill="FFFFFF"/>
    </w:rPr>
  </w:style>
  <w:style w:type="paragraph" w:customStyle="1" w:styleId="21">
    <w:name w:val="Основной текст2"/>
    <w:basedOn w:val="Normal"/>
    <w:link w:val="a"/>
    <w:qFormat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7">
    <w:name w:val="Основной текст (7)"/>
    <w:basedOn w:val="DefaultParagraphFon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pt150">
    <w:name w:val="Основной текст (2) + Курсив;Интервал 0 pt;Масштаб 150%"/>
    <w:basedOn w:val="2"/>
    <w:qFormat/>
    <w:rPr>
      <w:rFonts w:ascii="Times New Roman" w:eastAsia="Times New Roman" w:hAnsi="Times New Roman" w:cs="Times New Roman"/>
      <w:i/>
      <w:iCs/>
      <w:color w:val="000000"/>
      <w:spacing w:val="-10"/>
      <w:w w:val="15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1 Знак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Основной текст (22)_"/>
    <w:basedOn w:val="DefaultParagraphFont"/>
    <w:link w:val="220"/>
    <w:qFormat/>
    <w:rPr>
      <w:rFonts w:eastAsia="Times New Roman"/>
      <w:sz w:val="28"/>
      <w:szCs w:val="28"/>
      <w:shd w:val="clear" w:color="auto" w:fill="FFFFFF"/>
    </w:rPr>
  </w:style>
  <w:style w:type="paragraph" w:customStyle="1" w:styleId="220">
    <w:name w:val="Основной текст (22)"/>
    <w:basedOn w:val="Normal"/>
    <w:link w:val="22"/>
    <w:qFormat/>
    <w:pPr>
      <w:widowControl w:val="0"/>
      <w:shd w:val="clear" w:color="auto" w:fill="FFFFFF"/>
      <w:spacing w:line="322" w:lineRule="exact"/>
      <w:ind w:hanging="220"/>
    </w:pPr>
    <w:rPr>
      <w:sz w:val="28"/>
      <w:szCs w:val="28"/>
    </w:rPr>
  </w:style>
  <w:style w:type="paragraph" w:styleId="BodyTextIndent">
    <w:name w:val="Body Text Indent"/>
    <w:basedOn w:val="Normal"/>
    <w:link w:val="a1"/>
    <w:rsid w:val="00C17E06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C17E06"/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C17E0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D713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0">
    <w:name w:val="Основной текст (2) + Малые прописные Exact"/>
    <w:basedOn w:val="2"/>
    <w:rsid w:val="00D7133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2"/>
    <w:uiPriority w:val="99"/>
    <w:unhideWhenUsed/>
    <w:rsid w:val="00DC502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C502C"/>
    <w:rPr>
      <w:rFonts w:eastAsia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DC502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C502C"/>
    <w:rPr>
      <w:rFonts w:eastAsia="Times New Roman"/>
      <w:sz w:val="24"/>
      <w:szCs w:val="24"/>
    </w:rPr>
  </w:style>
  <w:style w:type="character" w:customStyle="1" w:styleId="210pt0pt">
    <w:name w:val="Основной текст (2) + 10 pt;Полужирный;Интервал 0 pt"/>
    <w:basedOn w:val="2"/>
    <w:rsid w:val="009038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9038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basedOn w:val="DefaultParagraphFont"/>
    <w:link w:val="14"/>
    <w:rsid w:val="00492A9E"/>
    <w:rPr>
      <w:rFonts w:eastAsia="Times New Roman"/>
      <w:sz w:val="17"/>
      <w:szCs w:val="17"/>
      <w:shd w:val="clear" w:color="auto" w:fill="FFFFFF"/>
    </w:rPr>
  </w:style>
  <w:style w:type="character" w:customStyle="1" w:styleId="14Exact0">
    <w:name w:val="Основной текст (14) + Малые прописные Exact"/>
    <w:basedOn w:val="14Exact"/>
    <w:rsid w:val="00492A9E"/>
    <w:rPr>
      <w:rFonts w:eastAsia="Times New Roman"/>
      <w:smallCaps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paragraph" w:customStyle="1" w:styleId="14">
    <w:name w:val="Основной текст (14)"/>
    <w:basedOn w:val="Normal"/>
    <w:link w:val="14Exact"/>
    <w:rsid w:val="00492A9E"/>
    <w:pPr>
      <w:widowControl w:val="0"/>
      <w:shd w:val="clear" w:color="auto" w:fill="FFFFFF"/>
      <w:spacing w:line="206" w:lineRule="exact"/>
      <w:jc w:val="both"/>
    </w:pPr>
    <w:rPr>
      <w:sz w:val="17"/>
      <w:szCs w:val="17"/>
    </w:rPr>
  </w:style>
  <w:style w:type="character" w:customStyle="1" w:styleId="17">
    <w:name w:val="Основной текст (17)_"/>
    <w:basedOn w:val="DefaultParagraphFont"/>
    <w:link w:val="170"/>
    <w:rsid w:val="00AA6D6F"/>
    <w:rPr>
      <w:rFonts w:eastAsia="Times New Roman"/>
      <w:sz w:val="28"/>
      <w:szCs w:val="28"/>
      <w:shd w:val="clear" w:color="auto" w:fill="FFFFFF"/>
    </w:rPr>
  </w:style>
  <w:style w:type="paragraph" w:customStyle="1" w:styleId="170">
    <w:name w:val="Основной текст (17)"/>
    <w:basedOn w:val="Normal"/>
    <w:link w:val="17"/>
    <w:rsid w:val="00AA6D6F"/>
    <w:pPr>
      <w:widowControl w:val="0"/>
      <w:shd w:val="clear" w:color="auto" w:fill="FFFFFF"/>
      <w:spacing w:before="840" w:line="485" w:lineRule="exact"/>
      <w:jc w:val="both"/>
    </w:pPr>
    <w:rPr>
      <w:sz w:val="28"/>
      <w:szCs w:val="28"/>
    </w:rPr>
  </w:style>
  <w:style w:type="character" w:customStyle="1" w:styleId="Exact">
    <w:name w:val="Подпись к картинке Exact"/>
    <w:basedOn w:val="DefaultParagraphFont"/>
    <w:link w:val="a4"/>
    <w:rsid w:val="001D50E2"/>
    <w:rPr>
      <w:rFonts w:eastAsia="Times New Roman"/>
      <w:shd w:val="clear" w:color="auto" w:fill="FFFFFF"/>
    </w:rPr>
  </w:style>
  <w:style w:type="paragraph" w:customStyle="1" w:styleId="a4">
    <w:name w:val="Подпись к картинке"/>
    <w:basedOn w:val="Normal"/>
    <w:link w:val="Exact"/>
    <w:rsid w:val="001D50E2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2Exact1">
    <w:name w:val="Основной текст (2) + Курсив Exact"/>
    <w:basedOn w:val="2Exact"/>
    <w:rsid w:val="009C5E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Exact">
    <w:name w:val="Основной текст (2) + 11 pt Exact"/>
    <w:basedOn w:val="2Exact"/>
    <w:rsid w:val="009C5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_"/>
    <w:basedOn w:val="DefaultParagraphFont"/>
    <w:rsid w:val="00D672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D672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pt4pt">
    <w:name w:val="Колонтитул + 17 pt;Полужирный;Курсив;Интервал 4 pt"/>
    <w:basedOn w:val="a5"/>
    <w:rsid w:val="00D672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D672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4pt">
    <w:name w:val="Колонтитул + 14 pt"/>
    <w:basedOn w:val="a5"/>
    <w:rsid w:val="00D672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rmal">
    <w:name w:val="ConsPlusNormal"/>
    <w:rsid w:val="005A6D6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